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4C" w:rsidRPr="00FE014C" w:rsidRDefault="00FE014C" w:rsidP="00FE0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ZAPYTANIE OFERTOWE</w:t>
      </w:r>
    </w:p>
    <w:p w:rsidR="00D021C5" w:rsidRDefault="00FE014C" w:rsidP="00FE0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FE014C" w:rsidRPr="00D021C5" w:rsidRDefault="00FE014C" w:rsidP="00297C2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Wojnicz - Gminny Ośrodek Pomocy Społecznej w Wojniczu </w:t>
      </w:r>
      <w:r w:rsidRPr="00D02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realizuje zadanie publiczne pn. „Gminne programy aktywizacji społeczno-zawodowej na rzecz budownictwa socjalnego – edycja 2015.”</w:t>
      </w:r>
    </w:p>
    <w:p w:rsidR="00FE014C" w:rsidRPr="00F12245" w:rsidRDefault="00FE014C" w:rsidP="00F1224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zamówienia:</w:t>
      </w:r>
    </w:p>
    <w:p w:rsidR="00FE014C" w:rsidRPr="00FE014C" w:rsidRDefault="00FE014C" w:rsidP="00297C24">
      <w:pPr>
        <w:spacing w:before="100" w:beforeAutospacing="1" w:after="100" w:afterAutospacing="1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grupowego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FE0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ningu kompetencji </w:t>
      </w:r>
      <w:r w:rsidRPr="00FE0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dla 10</w:t>
      </w: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w wymiarze ogółem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FE0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warsztatowych.</w:t>
      </w:r>
    </w:p>
    <w:p w:rsidR="00FE014C" w:rsidRPr="00FE014C" w:rsidRDefault="00FE014C" w:rsidP="00FE01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Grupy docelowe objęte wsparciem:</w:t>
      </w:r>
    </w:p>
    <w:p w:rsidR="00FE014C" w:rsidRDefault="00FE014C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długotrwale bezrobotne; mężczyźni i kobiety w wieku aktywności </w:t>
      </w:r>
    </w:p>
    <w:p w:rsidR="00F12245" w:rsidRDefault="00FE014C" w:rsidP="00F122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zawodowej z gminy Wojnicz</w:t>
      </w:r>
    </w:p>
    <w:p w:rsidR="00FE014C" w:rsidRPr="00F12245" w:rsidRDefault="00FE014C" w:rsidP="00F1224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  <w:r w:rsidRPr="00F1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EF6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bookmarkStart w:id="0" w:name="_GoBack"/>
      <w:bookmarkEnd w:id="0"/>
      <w:r w:rsidRPr="00DD3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.07.2015 do 31.08.2015 r.</w:t>
      </w:r>
      <w:r w:rsidRPr="00F1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014C" w:rsidRDefault="00FE014C" w:rsidP="00FE01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realizacji szkolenia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Wojnicz.</w:t>
      </w:r>
    </w:p>
    <w:p w:rsidR="00B52A0B" w:rsidRPr="00FE014C" w:rsidRDefault="00B52A0B" w:rsidP="00FE01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zapewni salę na przeprowadzenie warsztatów.</w:t>
      </w:r>
    </w:p>
    <w:p w:rsidR="00FE014C" w:rsidRPr="00F12245" w:rsidRDefault="00FE014C" w:rsidP="00F1224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do:</w:t>
      </w:r>
    </w:p>
    <w:p w:rsidR="00B52A0B" w:rsidRDefault="00FE014C" w:rsidP="00FE014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zmian rozpoczęcia realizacji zamówienia</w:t>
      </w:r>
      <w:r w:rsidR="007645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występują przyczyny od </w:t>
      </w:r>
    </w:p>
    <w:p w:rsidR="00FE014C" w:rsidRPr="00FE014C" w:rsidRDefault="00B52A0B" w:rsidP="00FE014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E014C"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niezależne, nie znane w chwili publikowania zapytania ofertowego,</w:t>
      </w:r>
    </w:p>
    <w:p w:rsidR="00FE014C" w:rsidRPr="00FE014C" w:rsidRDefault="00FE014C" w:rsidP="00FE014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 nie wyłonienia żadnego z wykonawców bez podawania uzasadnienia,</w:t>
      </w:r>
    </w:p>
    <w:p w:rsidR="00B52A0B" w:rsidRDefault="00FE014C" w:rsidP="00FE014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 przeprowadzenia dodatkowych negocjacji w przypadku, gdy oferenci </w:t>
      </w:r>
    </w:p>
    <w:p w:rsidR="00FE014C" w:rsidRPr="00FE014C" w:rsidRDefault="00B52A0B" w:rsidP="00FE014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E014C"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przedstawią jednakową cenę oferty.</w:t>
      </w:r>
    </w:p>
    <w:p w:rsidR="00FE014C" w:rsidRPr="00F12245" w:rsidRDefault="00FE014C" w:rsidP="00F1224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jest jedynym kryterium oceny oferty: tak</w:t>
      </w:r>
    </w:p>
    <w:p w:rsidR="00FE014C" w:rsidRPr="00FE014C" w:rsidRDefault="00FE014C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1 godziny zajęć warsztatowych.</w:t>
      </w:r>
    </w:p>
    <w:p w:rsidR="00FE014C" w:rsidRPr="00DD3543" w:rsidRDefault="00FE014C" w:rsidP="00F1224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istotne warunki zamówienia:</w:t>
      </w:r>
    </w:p>
    <w:p w:rsidR="00DD3543" w:rsidRPr="00F12245" w:rsidRDefault="00DD3543" w:rsidP="00DD35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14C" w:rsidRPr="00DD3543" w:rsidRDefault="00FE014C" w:rsidP="00DD3543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doświadczenia w realizacji p</w:t>
      </w:r>
      <w:r w:rsidR="00EF662E">
        <w:rPr>
          <w:rFonts w:ascii="Times New Roman" w:eastAsia="Times New Roman" w:hAnsi="Times New Roman" w:cs="Times New Roman"/>
          <w:sz w:val="24"/>
          <w:szCs w:val="24"/>
          <w:lang w:eastAsia="pl-PL"/>
        </w:rPr>
        <w:t>odobnych zamówień (co najmniej 2</w:t>
      </w: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00 udokumentowanych godzin doświadczenia w pracy jako trener/szkoleniowiec - dotyczy osób bezpośrednio zaangażowanych w realizację zamówienia),</w:t>
      </w:r>
    </w:p>
    <w:p w:rsidR="00FE014C" w:rsidRPr="00DD3543" w:rsidRDefault="00FE014C" w:rsidP="00DD3543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zabezpieczenie materiałów szkoleniowych oraz zaświadczeń o ukończeniu treningu dla uczestników Projektu,</w:t>
      </w:r>
    </w:p>
    <w:p w:rsidR="00FE014C" w:rsidRPr="00DD3543" w:rsidRDefault="00FE014C" w:rsidP="00DD35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powinien zawierać następujące tematy:</w:t>
      </w:r>
    </w:p>
    <w:p w:rsidR="00FE014C" w:rsidRPr="00FE014C" w:rsidRDefault="00FE014C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sposoby na skuteczne i pozytywne wyrażanie siebie,</w:t>
      </w:r>
    </w:p>
    <w:p w:rsidR="00FE014C" w:rsidRPr="00FE014C" w:rsidRDefault="00FE014C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radzenie sobie ze stresem w trudnych sytuacjach życiowych,</w:t>
      </w:r>
    </w:p>
    <w:p w:rsidR="00FE014C" w:rsidRPr="00FE014C" w:rsidRDefault="00FE014C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metody właściwej komunikacji interpersonalnej,</w:t>
      </w:r>
    </w:p>
    <w:p w:rsidR="00FE014C" w:rsidRPr="00FE014C" w:rsidRDefault="00FE014C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budowanie poczucia własnej wartości,</w:t>
      </w:r>
    </w:p>
    <w:p w:rsidR="00FE014C" w:rsidRPr="00FE014C" w:rsidRDefault="00FE014C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nauka asertywności,</w:t>
      </w:r>
    </w:p>
    <w:p w:rsidR="00FE014C" w:rsidRDefault="00FE014C" w:rsidP="00297C2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dostarczenie wiedzy z zakresu równości płci i kształtowanie umiejętności obrony przed praktykami dyskryminacyjnymi.</w:t>
      </w:r>
    </w:p>
    <w:p w:rsidR="00297C24" w:rsidRPr="00297C24" w:rsidRDefault="00DD3543" w:rsidP="00297C24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Dokumentacja z warsztatów winna zawierać</w:t>
      </w:r>
      <w:r w:rsidR="00297C24" w:rsidRPr="00297C24">
        <w:rPr>
          <w:rFonts w:ascii="Times New Roman" w:hAnsi="Times New Roman" w:cs="Times New Roman"/>
        </w:rPr>
        <w:t>: fakturę VAT, listy obecności , dziennik zajęć, ankiety badające poziom komp</w:t>
      </w:r>
      <w:r>
        <w:rPr>
          <w:rFonts w:ascii="Times New Roman" w:hAnsi="Times New Roman" w:cs="Times New Roman"/>
        </w:rPr>
        <w:t>etencji przed i po szkoleniu</w:t>
      </w:r>
      <w:r w:rsidR="00297C24" w:rsidRPr="00297C24">
        <w:rPr>
          <w:rFonts w:ascii="Times New Roman" w:hAnsi="Times New Roman" w:cs="Times New Roman"/>
        </w:rPr>
        <w:t>.</w:t>
      </w:r>
    </w:p>
    <w:p w:rsidR="00764552" w:rsidRPr="00764552" w:rsidRDefault="00FE014C" w:rsidP="0076455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składanej oferty należy dołączyć następujące dokumenty:</w:t>
      </w:r>
    </w:p>
    <w:p w:rsidR="00764552" w:rsidRPr="00764552" w:rsidRDefault="00764552" w:rsidP="0076455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543" w:rsidRPr="00DD3543" w:rsidRDefault="00FE014C" w:rsidP="00DD3543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wpisu do centralnej ewidencji i informacji o działalności gospodarczej </w:t>
      </w:r>
      <w:r w:rsidR="00DD3543"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E014C" w:rsidRPr="00DD3543" w:rsidRDefault="00FE014C" w:rsidP="00DD3543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lub KRS (jeżeli dotyczy),</w:t>
      </w:r>
    </w:p>
    <w:p w:rsidR="00DD3543" w:rsidRPr="00DD3543" w:rsidRDefault="00FE014C" w:rsidP="00DD3543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wpisu do Rejestru Instytucji Szkoleniowych prowadzonego przez </w:t>
      </w:r>
    </w:p>
    <w:p w:rsidR="00FE014C" w:rsidRPr="00DD3543" w:rsidRDefault="00FE014C" w:rsidP="00DD3543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właściwy ze względu na siedzibę wykonawcy,</w:t>
      </w:r>
    </w:p>
    <w:p w:rsidR="00FE014C" w:rsidRPr="00DD3543" w:rsidRDefault="00FE014C" w:rsidP="00DD3543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referencje lub inne dokumenty potwierdzające wiarygodność,</w:t>
      </w:r>
    </w:p>
    <w:p w:rsidR="00FE014C" w:rsidRPr="00DD3543" w:rsidRDefault="00FE014C" w:rsidP="00DD3543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posiadanym zapleczu kadrowym odpowiednim dla grupy docelowej określonej w zapytaniu,       opis dotychczasowego doświadczenia zawodowego w realizacji podobnych zamówień,</w:t>
      </w:r>
    </w:p>
    <w:p w:rsidR="00FE014C" w:rsidRPr="00DD3543" w:rsidRDefault="00FE014C" w:rsidP="00DD3543">
      <w:pPr>
        <w:pStyle w:val="Akapitzlist"/>
        <w:numPr>
          <w:ilvl w:val="2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program treningu.</w:t>
      </w:r>
    </w:p>
    <w:p w:rsidR="00FE014C" w:rsidRPr="00F12245" w:rsidRDefault="00FE014C" w:rsidP="00F1224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FE014C" w:rsidRPr="00FE014C" w:rsidRDefault="00FE014C" w:rsidP="00DD354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sporządzić należy w języku polskim, w formie pisemnej, na maszynie, komputerze, nieścieralnym atramentem lub długopisem. Oferta winna być podpisana przez osobę upoważnioną. W przypadku składania oferty w siedzibie zamawiającego lub pocztą na kopercie należy umieścić napis </w:t>
      </w:r>
      <w:r w:rsidRPr="00FE01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„Zapytanie ofertowe – tr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ening kompetencji </w:t>
      </w:r>
      <w:r w:rsidRPr="00FE01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społecznych"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014C" w:rsidRPr="00FE014C" w:rsidRDefault="00FE014C" w:rsidP="00DD354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załącza wzór formularza ofertowego – załącznik nr 1 do niniejszego zapytania.</w:t>
      </w:r>
    </w:p>
    <w:p w:rsidR="00FE014C" w:rsidRPr="00FE014C" w:rsidRDefault="00FE014C" w:rsidP="00DD354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złożyć </w:t>
      </w:r>
      <w:r w:rsidR="008358A7">
        <w:rPr>
          <w:rFonts w:ascii="Times New Roman" w:eastAsia="Times New Roman" w:hAnsi="Times New Roman" w:cs="Times New Roman"/>
          <w:sz w:val="24"/>
          <w:szCs w:val="24"/>
          <w:lang w:eastAsia="pl-PL"/>
        </w:rPr>
        <w:t>moż</w:t>
      </w:r>
      <w:r w:rsidR="00B522D7">
        <w:rPr>
          <w:rFonts w:ascii="Times New Roman" w:eastAsia="Times New Roman" w:hAnsi="Times New Roman" w:cs="Times New Roman"/>
          <w:sz w:val="24"/>
          <w:szCs w:val="24"/>
          <w:lang w:eastAsia="pl-PL"/>
        </w:rPr>
        <w:t>na osobiście w Gminnym Ośrodku Pomocy Społecznej</w:t>
      </w:r>
      <w:r w:rsidR="00835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Wojniczu</w:t>
      </w:r>
      <w:r w:rsidR="00B52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Dziennik podawczy, pokój nr 22</w:t>
      </w:r>
      <w:r w:rsidR="00835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pocztą</w:t>
      </w:r>
      <w:r w:rsidR="00B52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 do GOPS) na adres Gminny Ośrodek Pomocy Społecznej  w Wojniczu; ul. Rynek 4</w:t>
      </w:r>
      <w:r w:rsidR="008358A7">
        <w:rPr>
          <w:rFonts w:ascii="Times New Roman" w:eastAsia="Times New Roman" w:hAnsi="Times New Roman" w:cs="Times New Roman"/>
          <w:sz w:val="24"/>
          <w:szCs w:val="24"/>
          <w:lang w:eastAsia="pl-PL"/>
        </w:rPr>
        <w:t>; 32-830 Wojnicz.</w:t>
      </w:r>
    </w:p>
    <w:p w:rsidR="00FE014C" w:rsidRPr="00F12245" w:rsidRDefault="00FE014C" w:rsidP="00F1224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złożenia oferty:</w:t>
      </w:r>
    </w:p>
    <w:p w:rsidR="00DD3543" w:rsidRDefault="00F12245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</w:t>
      </w:r>
      <w:r w:rsidR="00B52A0B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 w Wojniczu ul. Rynek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32-830 Wojnicz</w:t>
      </w:r>
      <w:r w:rsidR="00B52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E014C" w:rsidRDefault="00B52A0B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22 </w:t>
      </w:r>
      <w:r w:rsidR="00F12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14C"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EF6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03.07</w:t>
      </w:r>
      <w:r w:rsidR="00F12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.2015 do</w:t>
      </w:r>
      <w:r w:rsidR="00FE014C" w:rsidRPr="00FE0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godz.15.00</w:t>
      </w:r>
      <w:r w:rsidR="00FE014C"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3543" w:rsidRDefault="00297C24" w:rsidP="00297C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do kontaktu</w:t>
      </w:r>
      <w:r w:rsidRPr="0029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przedmiotowej sprawie:  Kierownik GOPS Agata Biernacka, </w:t>
      </w:r>
    </w:p>
    <w:p w:rsidR="00DD3543" w:rsidRDefault="00DD3543" w:rsidP="00DD35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C24" w:rsidRPr="00DD3543" w:rsidRDefault="00297C24" w:rsidP="00DD35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146319841</w:t>
      </w:r>
    </w:p>
    <w:p w:rsidR="00297C24" w:rsidRPr="00297C24" w:rsidRDefault="00297C24" w:rsidP="00297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11</w:t>
      </w:r>
      <w:r w:rsidRPr="0029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97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  <w:r w:rsidRPr="00297C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7C24" w:rsidRDefault="00297C24" w:rsidP="00297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7C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9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 wyborze najkorzystniejszej oferty  zostanie opublikowana niezwłocznie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97C24" w:rsidRDefault="00297C24" w:rsidP="00297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9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7C2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dokonaniu wyboru oferty na stronie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nternetowej Gminnego Ośrodka Pomocy </w:t>
      </w:r>
    </w:p>
    <w:p w:rsidR="00297C24" w:rsidRPr="00297C24" w:rsidRDefault="00297C24" w:rsidP="00297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Społecznej gops.wojnicz.pl</w:t>
      </w:r>
    </w:p>
    <w:p w:rsidR="00DD3543" w:rsidRDefault="00297C24" w:rsidP="00DD35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terminie i miejscu podpisania umowy</w:t>
      </w:r>
      <w:r w:rsidRPr="0029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uzgodniona </w:t>
      </w:r>
    </w:p>
    <w:p w:rsidR="00DD3543" w:rsidRDefault="00DD3543" w:rsidP="00DD35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C24" w:rsidRPr="00DD3543" w:rsidRDefault="00297C24" w:rsidP="00DD354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54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z Wykonawcą , którego ofertę wybrano.</w:t>
      </w:r>
    </w:p>
    <w:p w:rsidR="00297C24" w:rsidRPr="00FE014C" w:rsidRDefault="00297C24" w:rsidP="00FE0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14C" w:rsidRPr="00FE014C" w:rsidRDefault="00FE014C" w:rsidP="00FE0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1D78" w:rsidRDefault="00EF662E"/>
    <w:sectPr w:rsidR="00AD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33"/>
    <w:multiLevelType w:val="multilevel"/>
    <w:tmpl w:val="032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05C93"/>
    <w:multiLevelType w:val="multilevel"/>
    <w:tmpl w:val="772C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5A80"/>
    <w:multiLevelType w:val="hybridMultilevel"/>
    <w:tmpl w:val="57721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86ABA"/>
    <w:multiLevelType w:val="multilevel"/>
    <w:tmpl w:val="3A20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71462"/>
    <w:multiLevelType w:val="hybridMultilevel"/>
    <w:tmpl w:val="760400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E5A77"/>
    <w:multiLevelType w:val="multilevel"/>
    <w:tmpl w:val="C454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E0490"/>
    <w:multiLevelType w:val="multilevel"/>
    <w:tmpl w:val="5A24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E22EA"/>
    <w:multiLevelType w:val="hybridMultilevel"/>
    <w:tmpl w:val="5ED8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5E52"/>
    <w:multiLevelType w:val="multilevel"/>
    <w:tmpl w:val="5D5E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D2885"/>
    <w:multiLevelType w:val="multilevel"/>
    <w:tmpl w:val="8538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E0815"/>
    <w:multiLevelType w:val="multilevel"/>
    <w:tmpl w:val="97A8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02942"/>
    <w:multiLevelType w:val="multilevel"/>
    <w:tmpl w:val="0036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F1"/>
    <w:rsid w:val="00297C24"/>
    <w:rsid w:val="004B427C"/>
    <w:rsid w:val="004F2B85"/>
    <w:rsid w:val="00764552"/>
    <w:rsid w:val="008358A7"/>
    <w:rsid w:val="008A5178"/>
    <w:rsid w:val="00B522D7"/>
    <w:rsid w:val="00B52A0B"/>
    <w:rsid w:val="00C279F1"/>
    <w:rsid w:val="00D021C5"/>
    <w:rsid w:val="00DD3543"/>
    <w:rsid w:val="00EF662E"/>
    <w:rsid w:val="00F12245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14C"/>
    <w:rPr>
      <w:b/>
      <w:bCs/>
    </w:rPr>
  </w:style>
  <w:style w:type="character" w:styleId="Uwydatnienie">
    <w:name w:val="Emphasis"/>
    <w:basedOn w:val="Domylnaczcionkaakapitu"/>
    <w:uiPriority w:val="20"/>
    <w:qFormat/>
    <w:rsid w:val="00FE014C"/>
    <w:rPr>
      <w:i/>
      <w:iCs/>
    </w:rPr>
  </w:style>
  <w:style w:type="paragraph" w:styleId="Akapitzlist">
    <w:name w:val="List Paragraph"/>
    <w:basedOn w:val="Normalny"/>
    <w:uiPriority w:val="34"/>
    <w:qFormat/>
    <w:rsid w:val="00F1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14C"/>
    <w:rPr>
      <w:b/>
      <w:bCs/>
    </w:rPr>
  </w:style>
  <w:style w:type="character" w:styleId="Uwydatnienie">
    <w:name w:val="Emphasis"/>
    <w:basedOn w:val="Domylnaczcionkaakapitu"/>
    <w:uiPriority w:val="20"/>
    <w:qFormat/>
    <w:rsid w:val="00FE014C"/>
    <w:rPr>
      <w:i/>
      <w:iCs/>
    </w:rPr>
  </w:style>
  <w:style w:type="paragraph" w:styleId="Akapitzlist">
    <w:name w:val="List Paragraph"/>
    <w:basedOn w:val="Normalny"/>
    <w:uiPriority w:val="34"/>
    <w:qFormat/>
    <w:rsid w:val="00F1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2015-06-23T11:01:00Z</cp:lastPrinted>
  <dcterms:created xsi:type="dcterms:W3CDTF">2015-06-03T08:11:00Z</dcterms:created>
  <dcterms:modified xsi:type="dcterms:W3CDTF">2015-06-23T11:03:00Z</dcterms:modified>
</cp:coreProperties>
</file>