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omynie"/>
        <w:rPr>
          <w:rFonts w:eastAsia="SimSun"/>
          <w:b/>
          <w:b/>
          <w:sz w:val="22"/>
          <w:szCs w:val="22"/>
        </w:rPr>
      </w:pPr>
      <w:r>
        <w:rPr>
          <w:rFonts w:eastAsia="SimSun"/>
          <w:b/>
          <w:sz w:val="22"/>
          <w:szCs w:val="22"/>
        </w:rPr>
      </w:r>
    </w:p>
    <w:p>
      <w:pPr>
        <w:pStyle w:val="Domynie"/>
        <w:jc w:val="right"/>
        <w:rPr>
          <w:rFonts w:ascii="Arial" w:hAnsi="Arial" w:eastAsia="SimSun"/>
          <w:b w:val="false"/>
          <w:b w:val="false"/>
          <w:bCs w:val="false"/>
          <w:sz w:val="22"/>
          <w:szCs w:val="22"/>
        </w:rPr>
      </w:pPr>
      <w:r>
        <w:rPr>
          <w:rFonts w:eastAsia="SimSun" w:ascii="Arial" w:hAnsi="Arial"/>
          <w:b w:val="false"/>
          <w:bCs w:val="false"/>
          <w:sz w:val="22"/>
          <w:szCs w:val="22"/>
        </w:rPr>
      </w:r>
    </w:p>
    <w:p>
      <w:pPr>
        <w:pStyle w:val="Domynie"/>
        <w:jc w:val="right"/>
        <w:rPr>
          <w:rFonts w:ascii="Arial" w:hAnsi="Arial" w:eastAsia="SimSun"/>
          <w:b w:val="false"/>
          <w:b w:val="false"/>
          <w:bCs w:val="false"/>
          <w:sz w:val="22"/>
          <w:szCs w:val="22"/>
        </w:rPr>
      </w:pPr>
      <w:r>
        <w:rPr>
          <w:rFonts w:eastAsia="SimSun" w:ascii="Arial" w:hAnsi="Arial"/>
          <w:b w:val="false"/>
          <w:bCs w:val="false"/>
          <w:sz w:val="22"/>
          <w:szCs w:val="22"/>
        </w:rPr>
        <w:t>Załącznik nr 3  (PROJEKT)</w:t>
      </w:r>
    </w:p>
    <w:p>
      <w:pPr>
        <w:pStyle w:val="Domynie"/>
        <w:rPr>
          <w:rFonts w:eastAsia="SimSun"/>
          <w:b/>
          <w:b/>
          <w:sz w:val="22"/>
          <w:szCs w:val="22"/>
        </w:rPr>
      </w:pPr>
      <w:r>
        <w:rPr>
          <w:rFonts w:eastAsia="SimSun"/>
          <w:b/>
          <w:sz w:val="22"/>
          <w:szCs w:val="22"/>
        </w:rPr>
      </w:r>
    </w:p>
    <w:p>
      <w:pPr>
        <w:pStyle w:val="Domynie"/>
        <w:jc w:val="center"/>
        <w:rPr>
          <w:rFonts w:eastAsia="SimSun"/>
          <w:b/>
          <w:b/>
          <w:sz w:val="22"/>
          <w:szCs w:val="22"/>
        </w:rPr>
      </w:pPr>
      <w:r>
        <w:rPr>
          <w:rFonts w:eastAsia="SimSun"/>
          <w:b/>
          <w:sz w:val="22"/>
          <w:szCs w:val="22"/>
        </w:rPr>
      </w:r>
    </w:p>
    <w:p>
      <w:pPr>
        <w:pStyle w:val="Domynie"/>
        <w:spacing w:lineRule="auto" w:line="360"/>
        <w:jc w:val="center"/>
        <w:rPr>
          <w:rFonts w:ascii="Arial" w:hAnsi="Arial" w:eastAsia="SimSun" w:cs="Arial"/>
          <w:b/>
          <w:b/>
          <w:sz w:val="22"/>
          <w:szCs w:val="22"/>
        </w:rPr>
      </w:pPr>
      <w:r>
        <w:rPr>
          <w:rFonts w:eastAsia="SimSun" w:cs="Arial" w:ascii="Arial" w:hAnsi="Arial"/>
          <w:b/>
          <w:sz w:val="22"/>
          <w:szCs w:val="22"/>
        </w:rPr>
        <w:t>Umowa</w:t>
      </w:r>
    </w:p>
    <w:p>
      <w:pPr>
        <w:pStyle w:val="Domynie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Domynie"/>
        <w:spacing w:lineRule="auto" w:line="360"/>
        <w:rPr/>
      </w:pPr>
      <w:r>
        <w:rPr>
          <w:rFonts w:eastAsia="SimSun" w:cs="Arial" w:ascii="Arial" w:hAnsi="Arial"/>
          <w:sz w:val="22"/>
          <w:szCs w:val="22"/>
        </w:rPr>
        <w:t>Zawarta w dniu 03.01.2022r.  pomiędzy:</w:t>
      </w:r>
    </w:p>
    <w:p>
      <w:pPr>
        <w:pStyle w:val="Domynie"/>
        <w:spacing w:lineRule="auto" w:line="360"/>
        <w:rPr>
          <w:rFonts w:ascii="Arial" w:hAnsi="Arial" w:eastAsia="SimSun" w:cs="Arial"/>
          <w:sz w:val="22"/>
          <w:szCs w:val="22"/>
        </w:rPr>
      </w:pPr>
      <w:r>
        <w:rPr>
          <w:rFonts w:eastAsia="SimSun" w:cs="Arial" w:ascii="Arial" w:hAnsi="Arial"/>
          <w:sz w:val="22"/>
          <w:szCs w:val="22"/>
        </w:rPr>
        <w:t xml:space="preserve">Gminą Wojnicz z siedzibą ul. Rynek 1, 32-830 Wojnicz, NIP 8732630130 reprezentowaną przez Panią Agatę Biernacką Dyrektora Gminnego Ośrodka Pomocy Społecznej w Wojniczu </w:t>
        <w:br/>
        <w:t>z siedzibą ul. Krzywa 16, 32-830 Wojnicz, przy kontrasygnacie głównego księgowego Pani Barbary Śmistek, zwaną w dalszej części umowy Zamawiającym,</w:t>
      </w:r>
    </w:p>
    <w:p>
      <w:pPr>
        <w:pStyle w:val="Standard"/>
        <w:spacing w:lineRule="auto" w:line="360"/>
        <w:rPr>
          <w:rFonts w:ascii="Arial" w:hAnsi="Arial" w:eastAsia="SimSun, ??ˇ¦|||||||ˇ¦||||||ˇ¦||"/>
          <w:sz w:val="22"/>
          <w:szCs w:val="22"/>
          <w:lang w:eastAsia="hi-IN"/>
        </w:rPr>
      </w:pPr>
      <w:bookmarkStart w:id="0" w:name="__DdeLink__1089_1579840047"/>
      <w:bookmarkEnd w:id="0"/>
      <w:r>
        <w:rPr>
          <w:rFonts w:eastAsia="SimSun, ??ˇ¦|||||||ˇ¦||||||ˇ¦||" w:ascii="Arial" w:hAnsi="Arial"/>
          <w:sz w:val="22"/>
          <w:szCs w:val="22"/>
          <w:lang w:eastAsia="hi-IN"/>
        </w:rPr>
        <w:t>a</w:t>
      </w:r>
    </w:p>
    <w:p>
      <w:pPr>
        <w:pStyle w:val="Domynie"/>
        <w:spacing w:lineRule="auto" w:line="360"/>
        <w:rPr>
          <w:sz w:val="22"/>
          <w:szCs w:val="22"/>
        </w:rPr>
      </w:pPr>
      <w:r>
        <w:rPr>
          <w:rFonts w:eastAsia="SimSun" w:cs="Arial" w:ascii="Arial" w:hAnsi="Arial"/>
          <w:sz w:val="22"/>
          <w:szCs w:val="22"/>
        </w:rPr>
        <w:t xml:space="preserve">z siedzibą …………………….. zwanym dalej „Wykonawcą”, </w:t>
      </w:r>
    </w:p>
    <w:p>
      <w:pPr>
        <w:pStyle w:val="Standard"/>
        <w:spacing w:lineRule="auto" w:line="360"/>
        <w:rPr>
          <w:rFonts w:ascii="Arial" w:hAnsi="Arial" w:eastAsia="SimSun, ??ˇ¦|||||||ˇ¦||||||ˇ¦||"/>
          <w:sz w:val="22"/>
          <w:szCs w:val="22"/>
          <w:lang w:eastAsia="hi-IN"/>
        </w:rPr>
      </w:pPr>
      <w:r>
        <w:rPr>
          <w:rFonts w:eastAsia="SimSun, ??ˇ¦|||||||ˇ¦||||||ˇ¦||" w:ascii="Arial" w:hAnsi="Arial"/>
          <w:sz w:val="22"/>
          <w:szCs w:val="22"/>
          <w:lang w:eastAsia="hi-IN"/>
        </w:rPr>
        <w:t xml:space="preserve">                                                                     </w:t>
      </w:r>
    </w:p>
    <w:p>
      <w:pPr>
        <w:pStyle w:val="Standard"/>
        <w:spacing w:lineRule="auto" w:line="360"/>
        <w:ind w:left="2832" w:hanging="2832"/>
        <w:rPr>
          <w:rFonts w:ascii="Arial" w:hAnsi="Arial"/>
          <w:bCs/>
          <w:sz w:val="22"/>
          <w:szCs w:val="22"/>
        </w:rPr>
      </w:pPr>
      <w:r>
        <w:rPr>
          <w:rFonts w:eastAsia="SimSun, ??ˇ¦|||||||ˇ¦||||||ˇ¦||" w:ascii="Arial" w:hAnsi="Arial"/>
          <w:sz w:val="22"/>
          <w:szCs w:val="22"/>
          <w:lang w:eastAsia="hi-IN"/>
        </w:rPr>
        <w:t>W wyniku zapytania ofertowego</w:t>
      </w:r>
      <w:r>
        <w:rPr>
          <w:rFonts w:ascii="Arial" w:hAnsi="Arial"/>
          <w:bCs/>
          <w:sz w:val="22"/>
          <w:szCs w:val="22"/>
        </w:rPr>
        <w:t xml:space="preserve"> dotyczącego zamówienia poniżej 30.000 Euro na realizację</w:t>
      </w:r>
    </w:p>
    <w:p>
      <w:pPr>
        <w:pStyle w:val="Normal"/>
        <w:suppressAutoHyphens w:val="true"/>
        <w:spacing w:lineRule="auto" w:line="360" w:before="100" w:after="100"/>
        <w:textAlignment w:val="baseline"/>
        <w:rPr/>
      </w:pPr>
      <w:r>
        <w:rPr>
          <w:rFonts w:eastAsia="NSimSun" w:cs="Arial" w:ascii="Arial" w:hAnsi="Arial"/>
          <w:b/>
          <w:kern w:val="2"/>
          <w:sz w:val="22"/>
          <w:szCs w:val="22"/>
          <w:lang w:eastAsia="zh-CN" w:bidi="hi-IN"/>
        </w:rPr>
        <w:t>„</w:t>
      </w:r>
      <w:r>
        <w:rPr>
          <w:rFonts w:eastAsia="NSimSun" w:cs="Arial" w:ascii="Arial" w:hAnsi="Arial"/>
          <w:b/>
          <w:kern w:val="2"/>
          <w:sz w:val="22"/>
          <w:szCs w:val="22"/>
          <w:lang w:eastAsia="zh-CN" w:bidi="hi-IN"/>
        </w:rPr>
        <w:t xml:space="preserve">DOWÓZ DZIECI I MŁODZIEŻY DO PLACÓWKI WSPARCIA DZIENNEGO </w:t>
        <w:br/>
        <w:t>W SUKMANIU W 2022 ROKU”</w:t>
      </w:r>
    </w:p>
    <w:p>
      <w:pPr>
        <w:pStyle w:val="Standard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zgodnie z</w:t>
      </w:r>
      <w:r>
        <w:rPr>
          <w:rFonts w:eastAsia="SimSun, ??ˇ¦|||||||ˇ¦||||||ˇ¦||" w:ascii="Arial" w:hAnsi="Arial"/>
          <w:sz w:val="22"/>
          <w:szCs w:val="22"/>
          <w:lang w:eastAsia="hi-IN"/>
        </w:rPr>
        <w:t xml:space="preserve"> ustawą z dnia 29 stycznia 2004 r. Prawo zamówień publicznych (Dz. U. z 2018 r. poz. 1986 ze zm.) została zawarta umowa o następującej treści:</w:t>
      </w:r>
    </w:p>
    <w:p>
      <w:pPr>
        <w:pStyle w:val="Standard"/>
        <w:spacing w:lineRule="auto" w:line="360"/>
        <w:rPr>
          <w:rFonts w:ascii="Arial" w:hAnsi="Arial" w:eastAsia="SimSun"/>
          <w:sz w:val="22"/>
          <w:szCs w:val="22"/>
        </w:rPr>
      </w:pPr>
      <w:r>
        <w:rPr>
          <w:rFonts w:eastAsia="SimSun" w:ascii="Arial" w:hAnsi="Arial"/>
          <w:sz w:val="22"/>
          <w:szCs w:val="22"/>
        </w:rPr>
      </w:r>
    </w:p>
    <w:p>
      <w:pPr>
        <w:pStyle w:val="Domynie"/>
        <w:spacing w:lineRule="auto" w:line="360"/>
        <w:jc w:val="center"/>
        <w:rPr>
          <w:rFonts w:ascii="Arial" w:hAnsi="Arial" w:eastAsia="SimSun" w:cs="Arial"/>
          <w:b/>
          <w:b/>
          <w:sz w:val="22"/>
          <w:szCs w:val="22"/>
        </w:rPr>
      </w:pPr>
      <w:r>
        <w:rPr>
          <w:rFonts w:eastAsia="SimSun" w:cs="Arial" w:ascii="Arial" w:hAnsi="Arial"/>
          <w:b/>
          <w:sz w:val="22"/>
          <w:szCs w:val="22"/>
        </w:rPr>
        <w:t>§1</w:t>
      </w:r>
    </w:p>
    <w:p>
      <w:pPr>
        <w:pStyle w:val="Domynie"/>
        <w:spacing w:lineRule="auto" w:line="360"/>
        <w:rPr>
          <w:rFonts w:ascii="Arial" w:hAnsi="Arial" w:eastAsia="SimSun" w:cs="Arial"/>
          <w:sz w:val="22"/>
          <w:szCs w:val="22"/>
        </w:rPr>
      </w:pPr>
      <w:r>
        <w:rPr>
          <w:rFonts w:eastAsia="SimSun" w:cs="Arial" w:ascii="Arial" w:hAnsi="Arial"/>
          <w:sz w:val="22"/>
          <w:szCs w:val="22"/>
        </w:rPr>
        <w:t xml:space="preserve">1. Przedmiotem umowy jest świadczenie usług polegających na dowozie i odwozie </w:t>
        <w:br/>
        <w:t xml:space="preserve">około 20 uczestników zajęć w Placówce Wsparcia Dziennego w Sukmaniu z miejsca zamieszkania na terenie gminy Wojnicz do siedziby Placówki Wsparcia Dziennego (PWD) w Sukamniu i z powrotem. </w:t>
        <w:br/>
        <w:t xml:space="preserve">Usługa obejmuje dni prowadzonych zajęć w placówce, tj.  dni robocze od poniedziałku do piątku z wyłączeniem dni wolnych od pracy. </w:t>
      </w:r>
    </w:p>
    <w:p>
      <w:pPr>
        <w:pStyle w:val="Domynie"/>
        <w:spacing w:lineRule="auto" w:line="360"/>
        <w:rPr>
          <w:sz w:val="22"/>
          <w:szCs w:val="22"/>
        </w:rPr>
      </w:pPr>
      <w:r>
        <w:rPr>
          <w:rFonts w:eastAsia="SimSun" w:cs="Arial" w:ascii="Arial" w:hAnsi="Arial"/>
          <w:sz w:val="22"/>
          <w:szCs w:val="22"/>
        </w:rPr>
        <w:t>2. Ogólny harmonogram tras :</w:t>
      </w: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Domynie"/>
        <w:spacing w:lineRule="auto" w:line="360"/>
        <w:rPr>
          <w:rFonts w:ascii="Arial" w:hAnsi="Arial" w:eastAsia="SimSun" w:cs="Arial"/>
          <w:sz w:val="22"/>
          <w:szCs w:val="22"/>
        </w:rPr>
      </w:pPr>
      <w:r>
        <w:rPr>
          <w:rFonts w:eastAsia="SimSun" w:cs="Arial" w:ascii="Arial" w:hAnsi="Arial"/>
          <w:sz w:val="22"/>
          <w:szCs w:val="22"/>
        </w:rPr>
        <w:t>13.00 – wyjazd z Rynku w Wojniczu, Łopoń, Biadoliny Radłowskie, Grabno, Wielka Wieś, Placówka Wsparcia Dziennego w Sukmaniu.</w:t>
      </w:r>
    </w:p>
    <w:p>
      <w:pPr>
        <w:pStyle w:val="Domynie"/>
        <w:spacing w:lineRule="auto" w:line="360"/>
        <w:rPr>
          <w:rFonts w:ascii="Arial" w:hAnsi="Arial" w:eastAsia="SimSun" w:cs="Arial"/>
          <w:sz w:val="22"/>
          <w:szCs w:val="22"/>
        </w:rPr>
      </w:pPr>
      <w:r>
        <w:rPr>
          <w:rFonts w:eastAsia="SimSun" w:cs="Arial" w:ascii="Arial" w:hAnsi="Arial"/>
          <w:sz w:val="22"/>
          <w:szCs w:val="22"/>
        </w:rPr>
        <w:t>Powrót z placówki 17.10 - trasa Wielka Wieś, Grabno, Łopoń, Biadoliny Radłowskie, Rynek w Wojniczu. Zakończenie jazdy koło godz. 18.00</w:t>
      </w:r>
      <w:r>
        <w:rPr>
          <w:rFonts w:eastAsia="SimSun" w:cs="Arial" w:ascii="Arial" w:hAnsi="Arial"/>
          <w:color w:val="FF0000"/>
          <w:sz w:val="22"/>
          <w:szCs w:val="22"/>
        </w:rPr>
        <w:t>.</w:t>
      </w:r>
    </w:p>
    <w:p>
      <w:pPr>
        <w:pStyle w:val="Normal"/>
        <w:widowControl w:val="false"/>
        <w:spacing w:lineRule="auto" w:line="360" w:before="0" w:after="0"/>
        <w:rPr/>
      </w:pPr>
      <w:r>
        <w:rPr>
          <w:rFonts w:eastAsia="SimSun" w:cs="Arial" w:ascii="Arial" w:hAnsi="Arial"/>
          <w:kern w:val="2"/>
          <w:sz w:val="22"/>
          <w:szCs w:val="22"/>
          <w:lang w:eastAsia="zh-CN" w:bidi="hi-IN"/>
        </w:rPr>
        <w:t xml:space="preserve">W okresie  ferii zimowych oraz podczas przerw świątecznych godziny </w:t>
        <w:br/>
        <w:t>funkcjonowania placówki ulegną zmianie na dopołudniowe.</w:t>
      </w:r>
    </w:p>
    <w:p>
      <w:pPr>
        <w:pStyle w:val="Normal"/>
        <w:widowControl w:val="false"/>
        <w:spacing w:lineRule="auto" w:line="360" w:before="0" w:after="0"/>
        <w:rPr/>
      </w:pPr>
      <w:r>
        <w:rPr>
          <w:rFonts w:eastAsia="SimSun" w:cs="Arial" w:ascii="Arial" w:hAnsi="Arial"/>
          <w:kern w:val="2"/>
          <w:sz w:val="22"/>
          <w:szCs w:val="22"/>
          <w:lang w:eastAsia="zh-CN" w:bidi="hi-IN"/>
        </w:rPr>
        <w:t xml:space="preserve">Ponadto przewiduje się przerwę w dowozie dzieci do placówki w okresie  ferii zimowych (1 tydzień) oraz innych dni wolnych od nauki szkolnej. Dopuszcza się również dni , w których palcówka z różnych przyczyn będzie nieczynna. </w:t>
        <w:br/>
      </w:r>
      <w:r>
        <w:rPr>
          <w:rFonts w:eastAsia="SimSun" w:cs="Arial" w:ascii="Arial" w:hAnsi="Arial"/>
          <w:kern w:val="2"/>
          <w:sz w:val="22"/>
          <w:szCs w:val="22"/>
          <w:u w:val="single"/>
          <w:lang w:eastAsia="zh-CN" w:bidi="hi-IN"/>
        </w:rPr>
        <w:t>Terminy planowanych przerw w dowozie dzieci do placówki kierownik placówki zgłasza telefonicznie lub e-mailowo z 2 dniowym wyprzedzeniem Wykonawcy.</w:t>
      </w:r>
    </w:p>
    <w:p>
      <w:pPr>
        <w:pStyle w:val="Domynie"/>
        <w:spacing w:lineRule="auto" w:line="360"/>
        <w:rPr>
          <w:sz w:val="22"/>
          <w:szCs w:val="22"/>
        </w:rPr>
      </w:pPr>
      <w:r>
        <w:rPr>
          <w:rFonts w:eastAsia="SimSun" w:cs="Arial" w:ascii="Arial" w:hAnsi="Arial"/>
          <w:sz w:val="22"/>
          <w:szCs w:val="22"/>
        </w:rPr>
        <w:t>3. Zamawiający może w uzasadnionych przypadkach dokonać zmiany wyznaczonych tras i lokalizacji przystanków oraz ich ilości i terminów. Zmiana może być podyktowana zmianą uczestników lub ich miejsca zamieszkania bądź nieoczekiwaną zmianą organizacji pracy placówki.</w:t>
      </w:r>
    </w:p>
    <w:p>
      <w:pPr>
        <w:pStyle w:val="Normal"/>
        <w:spacing w:lineRule="auto" w:line="360"/>
        <w:rPr/>
      </w:pPr>
      <w:r>
        <w:rPr>
          <w:rFonts w:cs="Arial" w:ascii="Arial" w:hAnsi="Arial"/>
          <w:b w:val="false"/>
          <w:bCs w:val="false"/>
          <w:color w:val="111111"/>
          <w:sz w:val="22"/>
          <w:szCs w:val="22"/>
        </w:rPr>
        <w:t xml:space="preserve"> </w:t>
      </w:r>
      <w:r>
        <w:rPr>
          <w:rFonts w:cs="Arial" w:ascii="Arial" w:hAnsi="Arial"/>
          <w:b w:val="false"/>
          <w:bCs w:val="false"/>
          <w:color w:val="111111"/>
          <w:sz w:val="22"/>
          <w:szCs w:val="22"/>
        </w:rPr>
        <w:t xml:space="preserve">DODATKOWO PRZEWIDUJE SIĘ ORGANIZACJĘ 1 DOWOZU/ODWOZU UCZNIÓW Z RYNKU W WOJNICZU DO KINA /TEATRU W TARNOWI W OKRESIE </w:t>
      </w:r>
      <w:r>
        <w:rPr>
          <w:rFonts w:cs="Arial" w:ascii="Arial" w:hAnsi="Arial"/>
          <w:b w:val="false"/>
          <w:bCs w:val="false"/>
          <w:color w:val="111111"/>
          <w:sz w:val="22"/>
          <w:szCs w:val="22"/>
        </w:rPr>
        <w:t xml:space="preserve">trwania umowy w </w:t>
      </w:r>
      <w:r>
        <w:rPr>
          <w:rFonts w:cs="Arial" w:ascii="Arial" w:hAnsi="Arial"/>
          <w:b w:val="false"/>
          <w:bCs w:val="false"/>
          <w:color w:val="111111"/>
          <w:sz w:val="22"/>
          <w:szCs w:val="22"/>
        </w:rPr>
        <w:t xml:space="preserve"> 202</w:t>
      </w:r>
      <w:r>
        <w:rPr>
          <w:rFonts w:cs="Arial" w:ascii="Arial" w:hAnsi="Arial"/>
          <w:b w:val="false"/>
          <w:bCs w:val="false"/>
          <w:color w:val="111111"/>
          <w:sz w:val="22"/>
          <w:szCs w:val="22"/>
        </w:rPr>
        <w:t>2</w:t>
      </w:r>
      <w:r>
        <w:rPr>
          <w:rFonts w:cs="Arial" w:ascii="Arial" w:hAnsi="Arial"/>
          <w:b w:val="false"/>
          <w:bCs w:val="false"/>
          <w:color w:val="111111"/>
          <w:sz w:val="22"/>
          <w:szCs w:val="22"/>
        </w:rPr>
        <w:t xml:space="preserve">r. TRASA OK.  35 KM CZAS TRWANIA OK. 3 GODZINY                                                                                           </w:t>
      </w:r>
      <w:r>
        <w:rPr>
          <w:rFonts w:eastAsia="SimSun" w:cs="Arial" w:ascii="Arial" w:hAnsi="Arial"/>
          <w:sz w:val="22"/>
          <w:szCs w:val="22"/>
        </w:rPr>
        <w:t xml:space="preserve">4. Zmiany określone w pkt. 3 mogą dotyczyć długości tras przy zachowaniu ceny </w:t>
        <w:br/>
        <w:t xml:space="preserve">jednostkowej.                                                                                                                            5. Szczegółowy zakres usług przewidzianych do wykonania w ramach niniejszej umowy </w:t>
        <w:br/>
        <w:t>określony został w  zapytaniu  ofertowym.</w:t>
      </w:r>
    </w:p>
    <w:p>
      <w:pPr>
        <w:pStyle w:val="Domynie"/>
        <w:spacing w:lineRule="auto" w:line="360"/>
        <w:rPr/>
      </w:pPr>
      <w:r>
        <w:rPr>
          <w:rFonts w:eastAsia="SimSun" w:cs="Arial" w:ascii="Arial" w:hAnsi="Arial"/>
          <w:sz w:val="22"/>
          <w:szCs w:val="22"/>
        </w:rPr>
        <w:t>Osobą odpowiedzialną za kontakty ze strony Zamawiającego jest :</w:t>
      </w:r>
    </w:p>
    <w:p>
      <w:pPr>
        <w:pStyle w:val="Domynie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eastAsia="SimSun" w:cs="Arial" w:ascii="Arial" w:hAnsi="Arial"/>
          <w:sz w:val="22"/>
          <w:szCs w:val="22"/>
        </w:rPr>
        <w:t xml:space="preserve">Pani </w:t>
      </w:r>
      <w:r>
        <w:rPr>
          <w:rFonts w:eastAsia="SimSun" w:cs="Arial" w:ascii="Arial" w:hAnsi="Arial"/>
          <w:b/>
          <w:sz w:val="22"/>
          <w:szCs w:val="22"/>
        </w:rPr>
        <w:t>Monika Senderak</w:t>
      </w:r>
      <w:r>
        <w:rPr>
          <w:rFonts w:eastAsia="SimSun" w:cs="Arial" w:ascii="Arial" w:hAnsi="Arial"/>
          <w:sz w:val="22"/>
          <w:szCs w:val="22"/>
        </w:rPr>
        <w:t xml:space="preserve"> – Kierownik Placówki Wsparcia Dziennego w Sukmaniu,</w:t>
        <w:br/>
        <w:t xml:space="preserve"> tel. </w:t>
      </w:r>
      <w:r>
        <w:rPr>
          <w:rFonts w:eastAsia="SimSun" w:cs="Arial" w:ascii="Arial" w:hAnsi="Arial"/>
          <w:b/>
          <w:sz w:val="22"/>
          <w:szCs w:val="22"/>
        </w:rPr>
        <w:t>781 414 502, 730 130 556</w:t>
      </w:r>
    </w:p>
    <w:p>
      <w:pPr>
        <w:pStyle w:val="Domynie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eastAsia="SimSun" w:cs="Arial" w:ascii="Arial" w:hAnsi="Arial"/>
          <w:sz w:val="22"/>
          <w:szCs w:val="22"/>
        </w:rPr>
        <w:t xml:space="preserve">e-mail: </w:t>
      </w:r>
      <w:r>
        <w:rPr>
          <w:rFonts w:eastAsia="SimSun" w:cs="Arial" w:ascii="Arial" w:hAnsi="Arial"/>
          <w:b/>
          <w:sz w:val="22"/>
          <w:szCs w:val="22"/>
        </w:rPr>
        <w:t>pwdsukmanie@wojnicz.pl</w:t>
      </w:r>
    </w:p>
    <w:p>
      <w:pPr>
        <w:pStyle w:val="Domynie"/>
        <w:spacing w:lineRule="auto" w:line="360"/>
        <w:rPr>
          <w:rFonts w:ascii="Arial" w:hAnsi="Arial" w:eastAsia="SimSun" w:cs="Arial"/>
          <w:sz w:val="22"/>
          <w:szCs w:val="22"/>
        </w:rPr>
      </w:pPr>
      <w:r>
        <w:rPr>
          <w:rFonts w:eastAsia="SimSun" w:cs="Arial" w:ascii="Arial" w:hAnsi="Arial"/>
          <w:sz w:val="22"/>
          <w:szCs w:val="22"/>
        </w:rPr>
        <w:t>Osobą odpowiedzialną za kontakty ze strony Wykonawcy jest:</w:t>
      </w:r>
    </w:p>
    <w:p>
      <w:pPr>
        <w:pStyle w:val="Domynie"/>
        <w:spacing w:lineRule="auto" w:line="360"/>
        <w:rPr>
          <w:rFonts w:ascii="Arial" w:hAnsi="Arial" w:eastAsia="SimSun" w:cs="Arial"/>
          <w:b/>
          <w:b/>
          <w:sz w:val="22"/>
          <w:szCs w:val="22"/>
        </w:rPr>
      </w:pPr>
      <w:r>
        <w:rPr>
          <w:rFonts w:eastAsia="SimSun" w:cs="Arial" w:ascii="Arial" w:hAnsi="Arial"/>
          <w:sz w:val="22"/>
          <w:szCs w:val="22"/>
        </w:rPr>
        <w:t xml:space="preserve">Pan/Pani    tel. </w:t>
      </w:r>
    </w:p>
    <w:p>
      <w:pPr>
        <w:pStyle w:val="Domynie"/>
        <w:spacing w:lineRule="auto" w:line="360"/>
        <w:rPr>
          <w:rFonts w:ascii="Arial" w:hAnsi="Arial" w:eastAsia="SimSun" w:cs="Arial"/>
          <w:sz w:val="22"/>
          <w:szCs w:val="22"/>
        </w:rPr>
      </w:pPr>
      <w:r>
        <w:rPr>
          <w:rFonts w:eastAsia="SimSun" w:cs="Arial" w:ascii="Arial" w:hAnsi="Arial"/>
          <w:sz w:val="22"/>
          <w:szCs w:val="22"/>
        </w:rPr>
        <w:t xml:space="preserve">e-mail: </w:t>
      </w:r>
    </w:p>
    <w:p>
      <w:pPr>
        <w:pStyle w:val="Normal"/>
        <w:widowControl w:val="false"/>
        <w:suppressAutoHyphens w:val="true"/>
        <w:spacing w:lineRule="auto" w:line="360" w:before="0" w:after="0"/>
        <w:textAlignment w:val="baseline"/>
        <w:rPr/>
      </w:pPr>
      <w:r>
        <w:rPr>
          <w:rFonts w:eastAsia="SimSun" w:cs="Arial" w:ascii="Arial" w:hAnsi="Arial"/>
          <w:kern w:val="2"/>
          <w:sz w:val="22"/>
          <w:szCs w:val="22"/>
          <w:lang w:eastAsia="zh-CN" w:bidi="hi-IN"/>
        </w:rPr>
        <w:t xml:space="preserve">6. Umowa zostaje zawarta na okres od dnia 03.01.2022r.  </w:t>
      </w:r>
      <w:r>
        <w:rPr>
          <w:rFonts w:eastAsia="SimSun" w:cs="Arial" w:ascii="Arial" w:hAnsi="Arial"/>
          <w:kern w:val="2"/>
          <w:sz w:val="22"/>
          <w:szCs w:val="22"/>
          <w:lang w:eastAsia="zh-CN" w:bidi="hi-IN"/>
        </w:rPr>
        <w:t>d</w:t>
      </w:r>
      <w:r>
        <w:rPr>
          <w:rFonts w:eastAsia="SimSun" w:cs="Arial" w:ascii="Arial" w:hAnsi="Arial"/>
          <w:kern w:val="2"/>
          <w:sz w:val="22"/>
          <w:szCs w:val="22"/>
          <w:lang w:eastAsia="zh-CN" w:bidi="hi-IN"/>
        </w:rPr>
        <w:t>o 30.06.2022 r.</w:t>
      </w:r>
    </w:p>
    <w:p>
      <w:pPr>
        <w:pStyle w:val="Normal"/>
        <w:widowControl w:val="false"/>
        <w:suppressAutoHyphens w:val="true"/>
        <w:spacing w:lineRule="auto" w:line="360" w:before="0" w:after="0"/>
        <w:textAlignment w:val="baseline"/>
        <w:rPr>
          <w:rFonts w:ascii="Arial" w:hAnsi="Arial" w:eastAsia="SimSun" w:cs="Arial"/>
          <w:kern w:val="2"/>
          <w:lang w:eastAsia="zh-CN" w:bidi="hi-IN"/>
        </w:rPr>
      </w:pPr>
      <w:r>
        <w:rPr>
          <w:rFonts w:cs="Arial" w:ascii="Arial" w:hAnsi="Arial"/>
          <w:sz w:val="22"/>
          <w:szCs w:val="22"/>
        </w:rPr>
        <w:t xml:space="preserve">Zamawiający zastrzega sobie prawo do wypowiedzenia umowy z miesięcznym            </w:t>
        <w:br/>
        <w:t>okresem wypowiedzenia bez podania przyczyny.</w:t>
      </w:r>
    </w:p>
    <w:p>
      <w:pPr>
        <w:pStyle w:val="Normal"/>
        <w:widowControl w:val="false"/>
        <w:spacing w:lineRule="auto" w:line="360" w:before="0" w:after="0"/>
        <w:jc w:val="center"/>
        <w:rPr/>
      </w:pPr>
      <w:r>
        <w:rPr>
          <w:rFonts w:eastAsia="SimSun" w:cs="Arial" w:ascii="Arial" w:hAnsi="Arial"/>
          <w:b/>
          <w:kern w:val="2"/>
          <w:sz w:val="22"/>
          <w:szCs w:val="22"/>
          <w:lang w:eastAsia="zh-CN" w:bidi="hi-IN"/>
        </w:rPr>
        <w:t>§2</w:t>
      </w:r>
    </w:p>
    <w:p>
      <w:pPr>
        <w:pStyle w:val="Normal"/>
        <w:widowControl w:val="false"/>
        <w:suppressAutoHyphens w:val="true"/>
        <w:spacing w:lineRule="auto" w:line="360" w:before="0" w:after="0"/>
        <w:textAlignment w:val="baseline"/>
        <w:rPr>
          <w:rFonts w:ascii="Arial" w:hAnsi="Arial" w:eastAsia="SimSun" w:cs="Arial"/>
          <w:kern w:val="2"/>
          <w:lang w:eastAsia="zh-CN" w:bidi="hi-IN"/>
        </w:rPr>
      </w:pPr>
      <w:r>
        <w:rPr>
          <w:rFonts w:eastAsia="SimSun" w:cs="Arial" w:ascii="Arial" w:hAnsi="Arial"/>
          <w:kern w:val="2"/>
          <w:sz w:val="22"/>
          <w:szCs w:val="22"/>
          <w:lang w:eastAsia="zh-CN" w:bidi="hi-IN"/>
        </w:rPr>
        <w:t xml:space="preserve">1.Wykonawca zobowiązuje się niezawodnie i punktualnie podstawiać środek transportu na wyznaczonym przystanku początkowym i na ustalonych przystankach pośrednich, </w:t>
        <w:br/>
        <w:t>umożliwiając korzystanie z przewozu wszystkim oczekującym uczestnikom projektu.</w:t>
      </w:r>
    </w:p>
    <w:p>
      <w:pPr>
        <w:pStyle w:val="Normal"/>
        <w:widowControl w:val="false"/>
        <w:suppressAutoHyphens w:val="true"/>
        <w:spacing w:lineRule="auto" w:line="360" w:before="0" w:after="0"/>
        <w:textAlignment w:val="baseline"/>
        <w:rPr>
          <w:rFonts w:ascii="Arial" w:hAnsi="Arial" w:eastAsia="SimSun" w:cs="Arial"/>
          <w:kern w:val="2"/>
          <w:lang w:eastAsia="zh-CN" w:bidi="hi-IN"/>
        </w:rPr>
      </w:pPr>
      <w:r>
        <w:rPr>
          <w:rFonts w:eastAsia="SimSun" w:cs="Arial" w:ascii="Arial" w:hAnsi="Arial"/>
          <w:kern w:val="2"/>
          <w:sz w:val="22"/>
          <w:szCs w:val="22"/>
          <w:lang w:eastAsia="zh-CN" w:bidi="hi-IN"/>
        </w:rPr>
        <w:t>2. Ponadto Wykonawca zobowiązuje się:</w:t>
      </w:r>
    </w:p>
    <w:p>
      <w:pPr>
        <w:pStyle w:val="Normal"/>
        <w:widowControl w:val="false"/>
        <w:numPr>
          <w:ilvl w:val="1"/>
          <w:numId w:val="1"/>
        </w:numPr>
        <w:suppressAutoHyphens w:val="true"/>
        <w:spacing w:lineRule="auto" w:line="360" w:before="0" w:after="0"/>
        <w:textAlignment w:val="baseline"/>
        <w:rPr>
          <w:rFonts w:ascii="Arial" w:hAnsi="Arial" w:eastAsia="SimSun" w:cs="Arial"/>
          <w:kern w:val="2"/>
          <w:lang w:eastAsia="zh-CN" w:bidi="hi-IN"/>
        </w:rPr>
      </w:pPr>
      <w:r>
        <w:rPr>
          <w:rFonts w:eastAsia="SimSun" w:cs="Arial" w:ascii="Arial" w:hAnsi="Arial"/>
          <w:kern w:val="2"/>
          <w:sz w:val="22"/>
          <w:szCs w:val="22"/>
          <w:lang w:eastAsia="zh-CN" w:bidi="hi-IN"/>
        </w:rPr>
        <w:t xml:space="preserve">zapewnić stan pojazdu odpowiedni dla przewozu osób, </w:t>
      </w:r>
    </w:p>
    <w:p>
      <w:pPr>
        <w:pStyle w:val="Normal"/>
        <w:widowControl w:val="false"/>
        <w:numPr>
          <w:ilvl w:val="1"/>
          <w:numId w:val="1"/>
        </w:numPr>
        <w:suppressAutoHyphens w:val="true"/>
        <w:spacing w:lineRule="auto" w:line="360" w:before="0" w:after="0"/>
        <w:textAlignment w:val="baseline"/>
        <w:rPr>
          <w:rFonts w:ascii="Arial" w:hAnsi="Arial" w:eastAsia="SimSun" w:cs="Arial"/>
          <w:kern w:val="2"/>
          <w:lang w:eastAsia="zh-CN" w:bidi="hi-IN"/>
        </w:rPr>
      </w:pPr>
      <w:r>
        <w:rPr>
          <w:rFonts w:eastAsia="SimSun" w:cs="Arial" w:ascii="Arial" w:hAnsi="Arial"/>
          <w:kern w:val="2"/>
          <w:sz w:val="22"/>
          <w:szCs w:val="22"/>
          <w:lang w:eastAsia="zh-CN" w:bidi="hi-IN"/>
        </w:rPr>
        <w:t>przestrzegać ustalonego rozkładu czasowego i tras przejazdów,</w:t>
      </w:r>
    </w:p>
    <w:p>
      <w:pPr>
        <w:pStyle w:val="Normal"/>
        <w:widowControl w:val="false"/>
        <w:numPr>
          <w:ilvl w:val="1"/>
          <w:numId w:val="1"/>
        </w:numPr>
        <w:suppressAutoHyphens w:val="true"/>
        <w:spacing w:lineRule="auto" w:line="360" w:before="0" w:after="0"/>
        <w:textAlignment w:val="baseline"/>
        <w:rPr>
          <w:rFonts w:ascii="Arial" w:hAnsi="Arial" w:eastAsia="SimSun" w:cs="Arial"/>
          <w:kern w:val="2"/>
          <w:lang w:eastAsia="zh-CN" w:bidi="hi-IN"/>
        </w:rPr>
      </w:pPr>
      <w:r>
        <w:rPr>
          <w:rFonts w:eastAsia="SimSun" w:cs="Arial" w:ascii="Arial" w:hAnsi="Arial"/>
          <w:kern w:val="2"/>
          <w:sz w:val="22"/>
          <w:szCs w:val="22"/>
          <w:lang w:eastAsia="zh-CN" w:bidi="hi-IN"/>
        </w:rPr>
        <w:t>zapewnić odpowiednie warunki bezpieczeństwa, higieny i wygody przejazdów,</w:t>
      </w:r>
    </w:p>
    <w:p>
      <w:pPr>
        <w:pStyle w:val="Normal"/>
        <w:widowControl w:val="false"/>
        <w:numPr>
          <w:ilvl w:val="1"/>
          <w:numId w:val="1"/>
        </w:numPr>
        <w:suppressAutoHyphens w:val="true"/>
        <w:spacing w:lineRule="auto" w:line="360" w:before="0" w:after="0"/>
        <w:textAlignment w:val="baseline"/>
        <w:rPr>
          <w:rFonts w:ascii="Arial" w:hAnsi="Arial" w:eastAsia="SimSun" w:cs="Arial"/>
          <w:kern w:val="2"/>
          <w:lang w:eastAsia="zh-CN" w:bidi="hi-IN"/>
        </w:rPr>
      </w:pPr>
      <w:r>
        <w:rPr>
          <w:rFonts w:eastAsia="SimSun" w:cs="Arial" w:ascii="Arial" w:hAnsi="Arial"/>
          <w:kern w:val="2"/>
          <w:sz w:val="22"/>
          <w:szCs w:val="22"/>
          <w:lang w:eastAsia="zh-CN" w:bidi="hi-IN"/>
        </w:rPr>
        <w:t>nie łączyć przewozu uczestników projektu z przewozami innych osób,</w:t>
      </w:r>
    </w:p>
    <w:p>
      <w:pPr>
        <w:pStyle w:val="Normal"/>
        <w:widowControl w:val="false"/>
        <w:numPr>
          <w:ilvl w:val="1"/>
          <w:numId w:val="1"/>
        </w:numPr>
        <w:suppressAutoHyphens w:val="true"/>
        <w:spacing w:lineRule="auto" w:line="360" w:before="0" w:after="0"/>
        <w:textAlignment w:val="baseline"/>
        <w:rPr>
          <w:rFonts w:ascii="Arial" w:hAnsi="Arial" w:eastAsia="SimSun" w:cs="Arial"/>
          <w:kern w:val="2"/>
          <w:lang w:eastAsia="zh-CN" w:bidi="hi-IN"/>
        </w:rPr>
      </w:pPr>
      <w:r>
        <w:rPr>
          <w:rFonts w:eastAsia="SimSun" w:cs="Arial" w:ascii="Arial" w:hAnsi="Arial"/>
          <w:kern w:val="2"/>
          <w:sz w:val="22"/>
          <w:szCs w:val="22"/>
          <w:lang w:eastAsia="zh-CN" w:bidi="hi-IN"/>
        </w:rPr>
        <w:t>wykonywać czynności administracyjno-biurowe związane z zarządzaniem transportem i logistyką,</w:t>
      </w:r>
    </w:p>
    <w:p>
      <w:pPr>
        <w:pStyle w:val="Normal"/>
        <w:widowControl w:val="false"/>
        <w:numPr>
          <w:ilvl w:val="1"/>
          <w:numId w:val="1"/>
        </w:numPr>
        <w:suppressAutoHyphens w:val="true"/>
        <w:spacing w:lineRule="auto" w:line="360" w:before="0" w:after="0"/>
        <w:textAlignment w:val="baseline"/>
        <w:rPr>
          <w:rFonts w:ascii="Arial" w:hAnsi="Arial" w:eastAsia="SimSun" w:cs="Arial"/>
          <w:kern w:val="2"/>
          <w:lang w:eastAsia="zh-CN" w:bidi="hi-IN"/>
        </w:rPr>
      </w:pPr>
      <w:r>
        <w:rPr>
          <w:rFonts w:eastAsia="SimSun" w:cs="Arial" w:ascii="Arial" w:hAnsi="Arial"/>
          <w:kern w:val="2"/>
          <w:sz w:val="22"/>
          <w:szCs w:val="22"/>
          <w:lang w:eastAsia="zh-CN" w:bidi="hi-IN"/>
        </w:rPr>
        <w:t>prowadzić ewidencję przebiegu pojazdów na potrzeby rozliczenia przewozu,</w:t>
      </w:r>
    </w:p>
    <w:p>
      <w:pPr>
        <w:pStyle w:val="Normal"/>
        <w:widowControl w:val="false"/>
        <w:suppressAutoHyphens w:val="true"/>
        <w:spacing w:lineRule="auto" w:line="360" w:before="0" w:after="0"/>
        <w:textAlignment w:val="baseline"/>
        <w:rPr>
          <w:rFonts w:ascii="Arial" w:hAnsi="Arial" w:eastAsia="SimSun" w:cs="Arial"/>
          <w:kern w:val="2"/>
          <w:lang w:eastAsia="zh-CN" w:bidi="hi-IN"/>
        </w:rPr>
      </w:pPr>
      <w:r>
        <w:rPr>
          <w:rFonts w:eastAsia="SimSun" w:cs="Arial" w:ascii="Arial" w:hAnsi="Arial"/>
          <w:kern w:val="2"/>
          <w:sz w:val="22"/>
          <w:szCs w:val="22"/>
          <w:lang w:eastAsia="zh-CN" w:bidi="hi-IN"/>
        </w:rPr>
        <w:t>3. Środek transportu wykorzystywany do realizacji przewozów powinien spełniać wymagania techniczne i bezpieczeństwa przewidziane przepisami prawa o ruchu drogowym. Wykonawca potwierdza przekazanie Zamawiającemu stosownych dokumentów dot. uprawnień do realizacji przedmiotu zamówienia, tj. wyciąg z odpowiedniego rejestru dot. prowadzonej działalności, zezwolenie i licencję na wykonywanie transportu drogowego w zakresie przewozu osób, ważne ubezpieczenie OC z tytułu prowadzonych usług transportowych, kopia dowodu rejestracyjnego z ważnym przeglądem technicznym pojazdu na każde wezwania Zamawiającego.</w:t>
      </w:r>
    </w:p>
    <w:p>
      <w:pPr>
        <w:pStyle w:val="Normal"/>
        <w:widowControl w:val="false"/>
        <w:suppressAutoHyphens w:val="true"/>
        <w:spacing w:lineRule="auto" w:line="360" w:before="0" w:after="0"/>
        <w:textAlignment w:val="baseline"/>
        <w:rPr>
          <w:sz w:val="22"/>
          <w:szCs w:val="22"/>
        </w:rPr>
      </w:pPr>
      <w:r>
        <w:rPr>
          <w:rFonts w:eastAsia="SimSun" w:cs="Arial" w:ascii="Arial" w:hAnsi="Arial"/>
          <w:kern w:val="2"/>
          <w:sz w:val="22"/>
          <w:szCs w:val="22"/>
          <w:lang w:eastAsia="zh-CN" w:bidi="hi-IN"/>
        </w:rPr>
        <w:t>4. Dopuszcza się zamianę środka transportu, którym będzie realizowany dowóz, po uprzednim uzgodnieniu takiej zamiany z Zamawiającym.</w:t>
      </w:r>
    </w:p>
    <w:p>
      <w:pPr>
        <w:pStyle w:val="Normal"/>
        <w:widowControl w:val="false"/>
        <w:suppressAutoHyphens w:val="true"/>
        <w:spacing w:lineRule="auto" w:line="360" w:before="0" w:after="0"/>
        <w:textAlignment w:val="baseline"/>
        <w:rPr>
          <w:rFonts w:ascii="Arial" w:hAnsi="Arial" w:eastAsia="SimSun" w:cs="Arial"/>
          <w:kern w:val="2"/>
          <w:lang w:eastAsia="zh-CN" w:bidi="hi-IN"/>
        </w:rPr>
      </w:pPr>
      <w:r>
        <w:rPr>
          <w:rFonts w:eastAsia="SimSun" w:cs="Arial" w:ascii="Arial" w:hAnsi="Arial"/>
          <w:kern w:val="2"/>
          <w:lang w:eastAsia="zh-CN" w:bidi="hi-IN"/>
        </w:rPr>
      </w:r>
    </w:p>
    <w:p>
      <w:pPr>
        <w:pStyle w:val="Normal"/>
        <w:widowControl w:val="false"/>
        <w:spacing w:lineRule="auto" w:line="360" w:before="0" w:after="0"/>
        <w:jc w:val="center"/>
        <w:rPr>
          <w:rFonts w:ascii="Arial" w:hAnsi="Arial" w:eastAsia="SimSun" w:cs="Arial"/>
          <w:b/>
          <w:b/>
          <w:kern w:val="2"/>
          <w:lang w:eastAsia="zh-CN" w:bidi="hi-IN"/>
        </w:rPr>
      </w:pPr>
      <w:r>
        <w:rPr>
          <w:rFonts w:eastAsia="SimSun" w:cs="Arial" w:ascii="Arial" w:hAnsi="Arial"/>
          <w:b/>
          <w:kern w:val="2"/>
          <w:sz w:val="22"/>
          <w:szCs w:val="22"/>
          <w:lang w:eastAsia="zh-CN" w:bidi="hi-IN"/>
        </w:rPr>
        <w:t>§3</w:t>
      </w:r>
    </w:p>
    <w:p>
      <w:pPr>
        <w:pStyle w:val="Normal"/>
        <w:widowControl w:val="false"/>
        <w:spacing w:lineRule="auto" w:line="360" w:before="0" w:after="0"/>
        <w:rPr/>
      </w:pPr>
      <w:r>
        <w:rPr>
          <w:rFonts w:eastAsia="SimSun" w:cs="Arial" w:ascii="Arial" w:hAnsi="Arial"/>
          <w:kern w:val="2"/>
          <w:sz w:val="22"/>
          <w:szCs w:val="22"/>
          <w:lang w:eastAsia="zh-CN" w:bidi="hi-IN"/>
        </w:rPr>
        <w:t>W przypadku awarii środka transportu Wykonawca zobowiązany jest podstawić transport zastępczy niezwłocznie, nie później niż przed upływem 1 godziny od obowiązującej godziny dowozu lub odwozu.</w:t>
      </w:r>
    </w:p>
    <w:p>
      <w:pPr>
        <w:pStyle w:val="Normal"/>
        <w:widowControl w:val="false"/>
        <w:spacing w:lineRule="auto" w:line="360" w:before="0" w:after="0"/>
        <w:jc w:val="center"/>
        <w:rPr>
          <w:sz w:val="22"/>
          <w:szCs w:val="22"/>
        </w:rPr>
      </w:pPr>
      <w:r>
        <w:rPr>
          <w:rFonts w:eastAsia="SimSun" w:cs="Arial" w:ascii="Arial" w:hAnsi="Arial"/>
          <w:b/>
          <w:kern w:val="2"/>
          <w:sz w:val="22"/>
          <w:szCs w:val="22"/>
          <w:lang w:eastAsia="zh-CN" w:bidi="hi-IN"/>
        </w:rPr>
        <w:t>§4</w:t>
      </w:r>
    </w:p>
    <w:p>
      <w:pPr>
        <w:pStyle w:val="Normal"/>
        <w:widowControl w:val="false"/>
        <w:suppressAutoHyphens w:val="true"/>
        <w:spacing w:lineRule="auto" w:line="360" w:before="0" w:after="0"/>
        <w:textAlignment w:val="baseline"/>
        <w:rPr>
          <w:rFonts w:ascii="Arial" w:hAnsi="Arial" w:eastAsia="SimSun" w:cs="Arial"/>
          <w:bCs/>
          <w:kern w:val="2"/>
          <w:lang w:eastAsia="zh-CN" w:bidi="hi-IN"/>
        </w:rPr>
      </w:pPr>
      <w:r>
        <w:rPr>
          <w:rFonts w:eastAsia="SimSun" w:cs="Arial" w:ascii="Arial" w:hAnsi="Arial"/>
          <w:bCs/>
          <w:kern w:val="2"/>
          <w:sz w:val="22"/>
          <w:szCs w:val="22"/>
          <w:lang w:eastAsia="zh-CN" w:bidi="hi-IN"/>
        </w:rPr>
        <w:t xml:space="preserve">1.Zamawiający dopuszcza możliwość zmian w umowie, które w uzasadnionych przypadkach mogą dotyczyć: harmonogramu świadczonych usług, zmiany trasy i rozkładu jazdy, zmiany liczby uczestników, wystąpienia zdarzeń wymuszających przerwę w realizacji zamówienia niezależnych od Wykonawcy, zmian wynikających z wytycznych programowych  lub zmian powszechnie obowiązujących przepisów prawa w zakresie mającym wpływ na realizację przedmiotu zamówienia oraz innych zmian niezbędnych, korzystnych dla Zamawiającego. </w:t>
      </w:r>
    </w:p>
    <w:p>
      <w:pPr>
        <w:pStyle w:val="Normal"/>
        <w:widowControl w:val="false"/>
        <w:suppressAutoHyphens w:val="true"/>
        <w:spacing w:lineRule="auto" w:line="360" w:before="0" w:after="0"/>
        <w:textAlignment w:val="baseline"/>
        <w:rPr>
          <w:rFonts w:ascii="Arial" w:hAnsi="Arial" w:eastAsia="SimSun" w:cs="Arial"/>
          <w:bCs/>
          <w:kern w:val="2"/>
          <w:lang w:eastAsia="zh-CN" w:bidi="hi-IN"/>
        </w:rPr>
      </w:pPr>
      <w:r>
        <w:rPr>
          <w:rFonts w:eastAsia="SimSun" w:cs="Arial" w:ascii="Arial" w:hAnsi="Arial"/>
          <w:bCs/>
          <w:kern w:val="2"/>
          <w:sz w:val="22"/>
          <w:szCs w:val="22"/>
          <w:lang w:eastAsia="zh-CN" w:bidi="hi-IN"/>
        </w:rPr>
        <w:t>2. Zmiany umowy nie mogą dotyczyć ceny i sposobu wykonania zamówienia.</w:t>
      </w:r>
    </w:p>
    <w:p>
      <w:pPr>
        <w:pStyle w:val="Normal"/>
        <w:widowControl w:val="false"/>
        <w:suppressAutoHyphens w:val="true"/>
        <w:spacing w:lineRule="auto" w:line="360" w:before="0" w:after="0"/>
        <w:textAlignment w:val="baseline"/>
        <w:rPr>
          <w:sz w:val="22"/>
          <w:szCs w:val="22"/>
        </w:rPr>
      </w:pPr>
      <w:r>
        <w:rPr>
          <w:rFonts w:eastAsia="SimSun" w:cs="Arial" w:ascii="Arial" w:hAnsi="Arial"/>
          <w:kern w:val="2"/>
          <w:sz w:val="22"/>
          <w:szCs w:val="22"/>
          <w:lang w:eastAsia="zh-CN" w:bidi="hi-IN"/>
        </w:rPr>
        <w:t>3. Umowa może zostać rozwiązana przez Zamawiającego w przypadku nienależytego wywiązywania się Wykonawcy z warunków umowy lub naruszenia przepisów prawa.</w:t>
      </w:r>
    </w:p>
    <w:p>
      <w:pPr>
        <w:pStyle w:val="Normal"/>
        <w:widowControl w:val="false"/>
        <w:suppressAutoHyphens w:val="true"/>
        <w:spacing w:lineRule="auto" w:line="360" w:before="0" w:after="0"/>
        <w:textAlignment w:val="baseline"/>
        <w:rPr/>
      </w:pPr>
      <w:r>
        <w:rPr>
          <w:rFonts w:cs="Arial" w:ascii="Arial" w:hAnsi="Arial"/>
          <w:sz w:val="22"/>
          <w:szCs w:val="22"/>
        </w:rPr>
        <w:t>4. Zamawiający zastrzega sobie prawo do wypowiedzenia umowy z miesięcznym            okresem wypowiedzenia.</w:t>
      </w:r>
    </w:p>
    <w:p>
      <w:pPr>
        <w:pStyle w:val="Normal"/>
        <w:widowControl w:val="false"/>
        <w:spacing w:lineRule="auto" w:line="360" w:before="0" w:after="0"/>
        <w:jc w:val="center"/>
        <w:rPr>
          <w:rFonts w:ascii="Arial" w:hAnsi="Arial" w:eastAsia="SimSun" w:cs="Arial"/>
          <w:b/>
          <w:b/>
          <w:kern w:val="2"/>
          <w:lang w:eastAsia="zh-CN" w:bidi="hi-IN"/>
        </w:rPr>
      </w:pPr>
      <w:r>
        <w:rPr>
          <w:rFonts w:eastAsia="SimSun" w:cs="Arial" w:ascii="Arial" w:hAnsi="Arial"/>
          <w:b/>
          <w:kern w:val="2"/>
          <w:sz w:val="22"/>
          <w:szCs w:val="22"/>
          <w:lang w:eastAsia="zh-CN" w:bidi="hi-IN"/>
        </w:rPr>
        <w:t>§5</w:t>
      </w:r>
    </w:p>
    <w:p>
      <w:pPr>
        <w:pStyle w:val="Normal"/>
        <w:widowControl w:val="false"/>
        <w:suppressAutoHyphens w:val="true"/>
        <w:spacing w:lineRule="auto" w:line="360" w:before="0" w:after="0"/>
        <w:textAlignment w:val="baseline"/>
        <w:rPr>
          <w:rFonts w:ascii="Arial" w:hAnsi="Arial" w:eastAsia="SimSun" w:cs="Arial"/>
          <w:kern w:val="2"/>
          <w:lang w:eastAsia="zh-CN" w:bidi="hi-IN"/>
        </w:rPr>
      </w:pPr>
      <w:r>
        <w:rPr>
          <w:rFonts w:eastAsia="SimSun" w:cs="Arial" w:ascii="Arial" w:hAnsi="Arial"/>
          <w:kern w:val="2"/>
          <w:sz w:val="22"/>
          <w:szCs w:val="22"/>
          <w:lang w:eastAsia="zh-CN" w:bidi="hi-IN"/>
        </w:rPr>
        <w:t xml:space="preserve">1. Zamawiający zobowiązuje się do zapłaty Wykonawcy za usługi określone </w:t>
        <w:br/>
        <w:t xml:space="preserve">w §1 w okresie trwania umowy za każdy przejechany kilometr stawkę w wysokości: </w:t>
      </w:r>
    </w:p>
    <w:p>
      <w:pPr>
        <w:pStyle w:val="Normal"/>
        <w:widowControl w:val="false"/>
        <w:spacing w:lineRule="auto" w:line="360" w:before="0" w:after="0"/>
        <w:ind w:left="1080" w:hanging="0"/>
        <w:rPr>
          <w:rFonts w:ascii="Arial" w:hAnsi="Arial" w:eastAsia="Times New Roman" w:cs="Arial"/>
          <w:kern w:val="2"/>
          <w:lang w:eastAsia="zh-CN" w:bidi="hi-IN"/>
        </w:rPr>
      </w:pPr>
      <w:r>
        <w:rPr>
          <w:rFonts w:eastAsia="SimSun" w:cs="Arial" w:ascii="Arial" w:hAnsi="Arial"/>
          <w:b/>
          <w:kern w:val="2"/>
          <w:sz w:val="22"/>
          <w:szCs w:val="22"/>
          <w:lang w:eastAsia="zh-CN" w:bidi="hi-IN"/>
        </w:rPr>
        <w:t xml:space="preserve"> </w:t>
      </w:r>
      <w:r>
        <w:rPr>
          <w:rFonts w:eastAsia="SimSun" w:cs="Arial" w:ascii="Arial" w:hAnsi="Arial"/>
          <w:b/>
          <w:kern w:val="2"/>
          <w:sz w:val="22"/>
          <w:szCs w:val="22"/>
          <w:lang w:eastAsia="zh-CN" w:bidi="hi-IN"/>
        </w:rPr>
        <w:t>brutto</w:t>
      </w:r>
      <w:r>
        <w:rPr>
          <w:rFonts w:eastAsia="SimSun" w:cs="Arial" w:ascii="Arial" w:hAnsi="Arial"/>
          <w:kern w:val="2"/>
          <w:sz w:val="22"/>
          <w:szCs w:val="22"/>
          <w:lang w:eastAsia="zh-CN" w:bidi="hi-IN"/>
        </w:rPr>
        <w:t xml:space="preserve"> (słownie:    /100gr  brutto) </w:t>
      </w:r>
    </w:p>
    <w:p>
      <w:pPr>
        <w:pStyle w:val="Normal"/>
        <w:widowControl w:val="false"/>
        <w:spacing w:lineRule="auto" w:line="360" w:before="0" w:after="0"/>
        <w:rPr>
          <w:rFonts w:ascii="Arial" w:hAnsi="Arial" w:eastAsia="Times New Roman" w:cs="Arial"/>
          <w:kern w:val="2"/>
          <w:lang w:eastAsia="zh-CN" w:bidi="hi-IN"/>
        </w:rPr>
      </w:pPr>
      <w:r>
        <w:rPr>
          <w:rFonts w:eastAsia="SimSun" w:cs="Arial" w:ascii="Arial" w:hAnsi="Arial"/>
          <w:kern w:val="2"/>
          <w:sz w:val="22"/>
          <w:szCs w:val="22"/>
          <w:lang w:eastAsia="zh-CN" w:bidi="hi-IN"/>
        </w:rPr>
        <w:t xml:space="preserve">                  </w:t>
      </w:r>
      <w:r>
        <w:rPr>
          <w:rFonts w:eastAsia="SimSun" w:cs="Arial" w:ascii="Arial" w:hAnsi="Arial"/>
          <w:b/>
          <w:kern w:val="2"/>
          <w:sz w:val="22"/>
          <w:szCs w:val="22"/>
          <w:lang w:eastAsia="zh-CN" w:bidi="hi-IN"/>
        </w:rPr>
        <w:t xml:space="preserve"> </w:t>
      </w:r>
      <w:r>
        <w:rPr>
          <w:rFonts w:eastAsia="SimSun" w:cs="Arial" w:ascii="Arial" w:hAnsi="Arial"/>
          <w:b/>
          <w:kern w:val="2"/>
          <w:sz w:val="22"/>
          <w:szCs w:val="22"/>
          <w:lang w:eastAsia="zh-CN" w:bidi="hi-IN"/>
        </w:rPr>
        <w:t>netto</w:t>
      </w:r>
      <w:r>
        <w:rPr>
          <w:rFonts w:eastAsia="SimSun" w:cs="Arial" w:ascii="Arial" w:hAnsi="Arial"/>
          <w:kern w:val="2"/>
          <w:sz w:val="22"/>
          <w:szCs w:val="22"/>
          <w:lang w:eastAsia="zh-CN" w:bidi="hi-IN"/>
        </w:rPr>
        <w:t xml:space="preserve"> (słownie:     /100gr  netto)</w:t>
      </w:r>
    </w:p>
    <w:p>
      <w:pPr>
        <w:pStyle w:val="Normal"/>
        <w:widowControl w:val="false"/>
        <w:spacing w:lineRule="auto" w:line="360" w:before="0" w:after="0"/>
        <w:ind w:left="708" w:hanging="0"/>
        <w:rPr>
          <w:rFonts w:ascii="Arial" w:hAnsi="Arial" w:eastAsia="Times New Roman" w:cs="Arial"/>
          <w:kern w:val="2"/>
          <w:lang w:eastAsia="zh-CN" w:bidi="hi-IN"/>
        </w:rPr>
      </w:pPr>
      <w:r>
        <w:rPr>
          <w:rFonts w:eastAsia="SimSun" w:cs="Arial" w:ascii="Arial" w:hAnsi="Arial"/>
          <w:kern w:val="2"/>
          <w:sz w:val="22"/>
          <w:szCs w:val="22"/>
          <w:lang w:eastAsia="zh-CN" w:bidi="hi-IN"/>
        </w:rPr>
        <w:t>w tym obowiązująca stawka podatku VAT 8</w:t>
      </w:r>
      <w:r>
        <w:rPr>
          <w:rFonts w:eastAsia="SimSun" w:cs="Arial" w:ascii="Arial" w:hAnsi="Arial"/>
          <w:b/>
          <w:kern w:val="2"/>
          <w:sz w:val="22"/>
          <w:szCs w:val="22"/>
          <w:lang w:eastAsia="zh-CN" w:bidi="hi-IN"/>
        </w:rPr>
        <w:t xml:space="preserve">% tj.      zł. </w:t>
      </w:r>
      <w:r>
        <w:rPr>
          <w:rFonts w:eastAsia="SimSun" w:cs="Arial" w:ascii="Arial" w:hAnsi="Arial"/>
          <w:kern w:val="2"/>
          <w:sz w:val="22"/>
          <w:szCs w:val="22"/>
          <w:lang w:eastAsia="zh-CN" w:bidi="hi-IN"/>
        </w:rPr>
        <w:t>( słownie  ).</w:t>
      </w:r>
    </w:p>
    <w:p>
      <w:pPr>
        <w:pStyle w:val="Normal"/>
        <w:widowControl w:val="false"/>
        <w:suppressAutoHyphens w:val="true"/>
        <w:spacing w:lineRule="auto" w:line="360" w:before="0" w:after="0"/>
        <w:textAlignment w:val="baseline"/>
        <w:rPr>
          <w:rFonts w:ascii="Arial" w:hAnsi="Arial" w:eastAsia="SimSun" w:cs="Arial"/>
          <w:kern w:val="2"/>
          <w:lang w:eastAsia="zh-CN" w:bidi="hi-IN"/>
        </w:rPr>
      </w:pPr>
      <w:r>
        <w:rPr>
          <w:rFonts w:eastAsia="SimSun" w:cs="Arial" w:ascii="Arial" w:hAnsi="Arial"/>
          <w:kern w:val="2"/>
          <w:sz w:val="22"/>
          <w:szCs w:val="22"/>
          <w:lang w:eastAsia="zh-CN" w:bidi="hi-IN"/>
        </w:rPr>
        <w:t>2. Stawka określona w ust. 1  pozostaje niezmienna przez okres trwania umowy.</w:t>
      </w:r>
    </w:p>
    <w:p>
      <w:pPr>
        <w:pStyle w:val="Normal"/>
        <w:widowControl w:val="false"/>
        <w:suppressAutoHyphens w:val="true"/>
        <w:spacing w:lineRule="auto" w:line="360" w:before="0" w:after="0"/>
        <w:textAlignment w:val="baseline"/>
        <w:rPr>
          <w:rFonts w:ascii="Arial" w:hAnsi="Arial" w:eastAsia="SimSun" w:cs="Arial"/>
          <w:kern w:val="2"/>
          <w:lang w:eastAsia="zh-CN" w:bidi="hi-IN"/>
        </w:rPr>
      </w:pPr>
      <w:r>
        <w:rPr>
          <w:rFonts w:eastAsia="SimSun" w:cs="Arial" w:ascii="Arial" w:hAnsi="Arial"/>
          <w:kern w:val="2"/>
          <w:sz w:val="22"/>
          <w:szCs w:val="22"/>
          <w:lang w:eastAsia="zh-CN" w:bidi="hi-IN"/>
        </w:rPr>
        <w:t xml:space="preserve">3.W razie skrócenia się trasy przewozu, rozliczenia za przewóz będzie się odbywać z uwzględnieniem stawki określonej w ust. 1 i ilości faktycznie przejechanych </w:t>
        <w:br/>
        <w:t>kilometrów.</w:t>
      </w:r>
    </w:p>
    <w:p>
      <w:pPr>
        <w:pStyle w:val="Normal"/>
        <w:widowControl w:val="false"/>
        <w:suppressAutoHyphens w:val="true"/>
        <w:spacing w:lineRule="auto" w:line="360" w:before="0" w:after="0"/>
        <w:textAlignment w:val="baseline"/>
        <w:rPr>
          <w:sz w:val="22"/>
          <w:szCs w:val="22"/>
        </w:rPr>
      </w:pPr>
      <w:r>
        <w:rPr>
          <w:rFonts w:eastAsia="SimSun" w:cs="Arial" w:ascii="Arial" w:hAnsi="Arial"/>
          <w:kern w:val="2"/>
          <w:sz w:val="22"/>
          <w:szCs w:val="22"/>
          <w:lang w:eastAsia="zh-CN" w:bidi="hi-IN"/>
        </w:rPr>
        <w:t xml:space="preserve">4.Rozliczenie za wykonane usługi następować będzie miesięcznie na podstawie </w:t>
        <w:br/>
        <w:t xml:space="preserve">wystawionych faktur i po przedłożeniu ewidencji przejechanych kilometrów na podstawie załącznika do umowy. </w:t>
      </w:r>
    </w:p>
    <w:p>
      <w:pPr>
        <w:pStyle w:val="Normal"/>
        <w:widowControl w:val="false"/>
        <w:suppressAutoHyphens w:val="true"/>
        <w:spacing w:lineRule="auto" w:line="360" w:before="0" w:after="0"/>
        <w:textAlignment w:val="baseline"/>
        <w:rPr/>
      </w:pPr>
      <w:r>
        <w:rPr>
          <w:rFonts w:eastAsia="SimSun" w:cs="Arial" w:ascii="Arial" w:hAnsi="Arial"/>
          <w:kern w:val="2"/>
          <w:sz w:val="22"/>
          <w:szCs w:val="22"/>
          <w:lang w:eastAsia="zh-CN" w:bidi="hi-IN"/>
        </w:rPr>
        <w:t>5.Należności określone w fakturach będą realizowane przelewem w terminie 14 dni od dnia ich doręczenia Zamawiającemu po stwierdzeniu prawidłowego wykonania przewozów.</w:t>
      </w:r>
    </w:p>
    <w:p>
      <w:pPr>
        <w:pStyle w:val="Normal"/>
        <w:widowControl w:val="false"/>
        <w:spacing w:lineRule="auto" w:line="360" w:before="0" w:after="0"/>
        <w:jc w:val="center"/>
        <w:rPr>
          <w:rFonts w:ascii="Arial" w:hAnsi="Arial" w:eastAsia="SimSun" w:cs="Arial"/>
          <w:b/>
          <w:b/>
          <w:kern w:val="2"/>
          <w:lang w:eastAsia="zh-CN" w:bidi="hi-IN"/>
        </w:rPr>
      </w:pPr>
      <w:r>
        <w:rPr>
          <w:rFonts w:eastAsia="SimSun" w:cs="Arial" w:ascii="Arial" w:hAnsi="Arial"/>
          <w:b/>
          <w:kern w:val="2"/>
          <w:sz w:val="22"/>
          <w:szCs w:val="22"/>
          <w:lang w:eastAsia="zh-CN" w:bidi="hi-IN"/>
        </w:rPr>
        <w:t>§6</w:t>
      </w:r>
    </w:p>
    <w:p>
      <w:pPr>
        <w:pStyle w:val="Normal"/>
        <w:widowControl w:val="false"/>
        <w:suppressAutoHyphens w:val="true"/>
        <w:spacing w:lineRule="auto" w:line="360" w:before="0" w:after="0"/>
        <w:textAlignment w:val="baseline"/>
        <w:rPr>
          <w:rFonts w:ascii="Arial" w:hAnsi="Arial" w:eastAsia="SimSun" w:cs="Arial"/>
          <w:kern w:val="2"/>
          <w:lang w:eastAsia="zh-CN" w:bidi="hi-IN"/>
        </w:rPr>
      </w:pPr>
      <w:r>
        <w:rPr>
          <w:rFonts w:eastAsia="SimSun" w:cs="Arial" w:ascii="Arial" w:hAnsi="Arial"/>
          <w:kern w:val="2"/>
          <w:sz w:val="22"/>
          <w:szCs w:val="22"/>
          <w:lang w:eastAsia="zh-CN" w:bidi="hi-IN"/>
        </w:rPr>
        <w:t>1. Ustala się następujące kary umowne:</w:t>
      </w:r>
    </w:p>
    <w:p>
      <w:pPr>
        <w:pStyle w:val="Normal"/>
        <w:widowControl w:val="false"/>
        <w:numPr>
          <w:ilvl w:val="1"/>
          <w:numId w:val="2"/>
        </w:numPr>
        <w:suppressAutoHyphens w:val="true"/>
        <w:spacing w:lineRule="auto" w:line="360" w:before="0" w:after="0"/>
        <w:ind w:left="426" w:hanging="360"/>
        <w:textAlignment w:val="baseline"/>
        <w:rPr>
          <w:rFonts w:ascii="Arial" w:hAnsi="Arial" w:eastAsia="SimSun" w:cs="Arial"/>
          <w:kern w:val="2"/>
          <w:lang w:eastAsia="zh-CN" w:bidi="hi-IN"/>
        </w:rPr>
      </w:pPr>
      <w:r>
        <w:rPr>
          <w:rFonts w:eastAsia="SimSun" w:cs="Arial" w:ascii="Arial" w:hAnsi="Arial"/>
          <w:kern w:val="2"/>
          <w:sz w:val="22"/>
          <w:szCs w:val="22"/>
          <w:lang w:eastAsia="zh-CN" w:bidi="hi-IN"/>
        </w:rPr>
        <w:t>za nieuzasadnione odstąpienie od umowy, strona która od umowy odstąpiła zapłaci drugiej stronie 10% ostatniego miesięcznego wynagrodzenia;</w:t>
      </w:r>
    </w:p>
    <w:p>
      <w:pPr>
        <w:pStyle w:val="Normal"/>
        <w:widowControl w:val="false"/>
        <w:numPr>
          <w:ilvl w:val="1"/>
          <w:numId w:val="2"/>
        </w:numPr>
        <w:suppressAutoHyphens w:val="true"/>
        <w:spacing w:lineRule="auto" w:line="360" w:before="0" w:after="0"/>
        <w:ind w:left="426" w:hanging="360"/>
        <w:textAlignment w:val="baseline"/>
        <w:rPr>
          <w:rFonts w:ascii="Arial" w:hAnsi="Arial" w:eastAsia="SimSun" w:cs="Arial"/>
          <w:kern w:val="2"/>
          <w:lang w:eastAsia="zh-CN" w:bidi="hi-IN"/>
        </w:rPr>
      </w:pPr>
      <w:r>
        <w:rPr>
          <w:rFonts w:eastAsia="SimSun" w:cs="Arial" w:ascii="Arial" w:hAnsi="Arial"/>
          <w:kern w:val="2"/>
          <w:sz w:val="22"/>
          <w:szCs w:val="22"/>
          <w:lang w:eastAsia="zh-CN" w:bidi="hi-IN"/>
        </w:rPr>
        <w:t>za opóźnienie w kursie przekraczające godzinę, 1% miesięcznego wynagrodzenia należnego za miesiąc, którego dotyczy opóźnienie;</w:t>
      </w:r>
    </w:p>
    <w:p>
      <w:pPr>
        <w:pStyle w:val="Normal"/>
        <w:widowControl w:val="false"/>
        <w:numPr>
          <w:ilvl w:val="1"/>
          <w:numId w:val="2"/>
        </w:numPr>
        <w:suppressAutoHyphens w:val="true"/>
        <w:spacing w:lineRule="auto" w:line="360" w:before="0" w:after="0"/>
        <w:ind w:left="426" w:hanging="360"/>
        <w:textAlignment w:val="baseline"/>
        <w:rPr>
          <w:rFonts w:ascii="Arial" w:hAnsi="Arial" w:eastAsia="SimSun" w:cs="Arial"/>
          <w:kern w:val="2"/>
          <w:lang w:eastAsia="zh-CN" w:bidi="hi-IN"/>
        </w:rPr>
      </w:pPr>
      <w:r>
        <w:rPr>
          <w:rFonts w:eastAsia="SimSun" w:cs="Arial" w:ascii="Arial" w:hAnsi="Arial"/>
          <w:kern w:val="2"/>
          <w:sz w:val="22"/>
          <w:szCs w:val="22"/>
          <w:lang w:eastAsia="zh-CN" w:bidi="hi-IN"/>
        </w:rPr>
        <w:t>w przypadku odwołania kursu i nie podstawienia pojazdu zastępczego, 5% miesięcznego wynagrodzenia należnego za miesiąc, w którym kurs się miał odbyć.</w:t>
      </w:r>
    </w:p>
    <w:p>
      <w:pPr>
        <w:pStyle w:val="Normal"/>
        <w:widowControl w:val="false"/>
        <w:suppressAutoHyphens w:val="true"/>
        <w:spacing w:lineRule="auto" w:line="360" w:before="0" w:after="0"/>
        <w:textAlignment w:val="baseline"/>
        <w:rPr>
          <w:rFonts w:ascii="Arial" w:hAnsi="Arial" w:eastAsia="SimSun" w:cs="Arial"/>
          <w:kern w:val="2"/>
          <w:lang w:eastAsia="zh-CN" w:bidi="hi-IN"/>
        </w:rPr>
      </w:pPr>
      <w:r>
        <w:rPr>
          <w:rFonts w:eastAsia="SimSun" w:cs="Arial" w:ascii="Arial" w:hAnsi="Arial"/>
          <w:kern w:val="2"/>
          <w:sz w:val="22"/>
          <w:szCs w:val="22"/>
          <w:lang w:eastAsia="zh-CN" w:bidi="hi-IN"/>
        </w:rPr>
        <w:t xml:space="preserve">2. Opóźnienie powyżej 1,5 godziny będzie uznawane za kurs odwołany i spowoduje naliczenie kary umownej z tego tytułu oraz obciążenie Wykonawcy za wynajem zastępczego środka transportu. </w:t>
      </w:r>
    </w:p>
    <w:p>
      <w:pPr>
        <w:pStyle w:val="Normal"/>
        <w:widowControl w:val="false"/>
        <w:suppressAutoHyphens w:val="true"/>
        <w:spacing w:lineRule="auto" w:line="360" w:before="0" w:after="0"/>
        <w:textAlignment w:val="baseline"/>
        <w:rPr>
          <w:rFonts w:ascii="Arial" w:hAnsi="Arial" w:eastAsia="SimSun" w:cs="Arial"/>
          <w:kern w:val="2"/>
          <w:lang w:eastAsia="zh-CN" w:bidi="hi-IN"/>
        </w:rPr>
      </w:pPr>
      <w:r>
        <w:rPr>
          <w:rFonts w:eastAsia="SimSun" w:cs="Arial" w:ascii="Arial" w:hAnsi="Arial"/>
          <w:kern w:val="2"/>
          <w:sz w:val="22"/>
          <w:szCs w:val="22"/>
          <w:lang w:eastAsia="zh-CN" w:bidi="hi-IN"/>
        </w:rPr>
        <w:t xml:space="preserve">3. Kary umowne określone w ust. 1 nie będą naliczane jeżeli niewykonanie przewozu zostanie spowodowane nie przejezdnością dróg niezależną od Wykonawcy lub innej ważnej przyczyny niezależnej od Wykonawcy. </w:t>
      </w:r>
    </w:p>
    <w:p>
      <w:pPr>
        <w:pStyle w:val="Normal"/>
        <w:widowControl w:val="false"/>
        <w:suppressAutoHyphens w:val="true"/>
        <w:spacing w:lineRule="auto" w:line="360" w:before="0" w:after="0"/>
        <w:textAlignment w:val="baseline"/>
        <w:rPr>
          <w:rFonts w:ascii="Arial" w:hAnsi="Arial" w:eastAsia="SimSun" w:cs="Arial"/>
          <w:kern w:val="2"/>
          <w:lang w:eastAsia="zh-CN" w:bidi="hi-IN"/>
        </w:rPr>
      </w:pPr>
      <w:r>
        <w:rPr>
          <w:rFonts w:eastAsia="SimSun" w:cs="Arial" w:ascii="Arial" w:hAnsi="Arial"/>
          <w:kern w:val="2"/>
          <w:sz w:val="22"/>
          <w:szCs w:val="22"/>
          <w:lang w:eastAsia="zh-CN" w:bidi="hi-IN"/>
        </w:rPr>
        <w:t>4. Strony zastrzegają sobie prawo do odszkodowania na zasadach ogólnych, o ile wartość faktycznie poniesionych szkód przekroczy wysokość kar umownych.</w:t>
      </w:r>
    </w:p>
    <w:p>
      <w:pPr>
        <w:pStyle w:val="Normal"/>
        <w:widowControl w:val="false"/>
        <w:spacing w:lineRule="auto" w:line="360" w:before="0" w:after="0"/>
        <w:jc w:val="center"/>
        <w:rPr>
          <w:rFonts w:ascii="Arial" w:hAnsi="Arial" w:eastAsia="SimSun" w:cs="Arial"/>
          <w:b/>
          <w:b/>
          <w:bCs/>
          <w:kern w:val="2"/>
          <w:lang w:eastAsia="zh-CN" w:bidi="hi-IN"/>
        </w:rPr>
      </w:pPr>
      <w:r>
        <w:rPr>
          <w:rFonts w:eastAsia="SimSun" w:cs="Arial" w:ascii="Arial" w:hAnsi="Arial"/>
          <w:b/>
          <w:bCs/>
          <w:kern w:val="2"/>
          <w:sz w:val="22"/>
          <w:szCs w:val="22"/>
          <w:lang w:eastAsia="zh-CN" w:bidi="hi-IN"/>
        </w:rPr>
        <w:t>§7</w:t>
      </w:r>
    </w:p>
    <w:p>
      <w:pPr>
        <w:pStyle w:val="Normal"/>
        <w:widowControl w:val="false"/>
        <w:spacing w:lineRule="auto" w:line="360" w:before="0" w:after="0"/>
        <w:rPr>
          <w:rFonts w:ascii="Arial" w:hAnsi="Arial" w:eastAsia="SimSun" w:cs="Arial"/>
          <w:kern w:val="2"/>
          <w:lang w:eastAsia="zh-CN" w:bidi="hi-IN"/>
        </w:rPr>
      </w:pPr>
      <w:r>
        <w:rPr>
          <w:rFonts w:eastAsia="SimSun" w:cs="Arial" w:ascii="Arial" w:hAnsi="Arial"/>
          <w:kern w:val="2"/>
          <w:sz w:val="22"/>
          <w:szCs w:val="22"/>
          <w:lang w:eastAsia="zh-CN" w:bidi="hi-IN"/>
        </w:rPr>
        <w:t>Wszelkie zmiany treści niniejszej Umowy wymagają zachowania formy pisemnego aneksu do Umowy, pod rygorem nieważności.</w:t>
      </w:r>
    </w:p>
    <w:p>
      <w:pPr>
        <w:pStyle w:val="Normal"/>
        <w:widowControl w:val="false"/>
        <w:spacing w:lineRule="auto" w:line="360" w:before="0" w:after="0"/>
        <w:jc w:val="center"/>
        <w:rPr>
          <w:rFonts w:ascii="Arial" w:hAnsi="Arial" w:eastAsia="SimSun" w:cs="Arial"/>
          <w:b/>
          <w:b/>
          <w:bCs/>
          <w:kern w:val="2"/>
          <w:lang w:eastAsia="zh-CN" w:bidi="hi-IN"/>
        </w:rPr>
      </w:pPr>
      <w:r>
        <w:rPr>
          <w:rFonts w:eastAsia="SimSun" w:cs="Arial" w:ascii="Arial" w:hAnsi="Arial"/>
          <w:b/>
          <w:bCs/>
          <w:kern w:val="2"/>
          <w:sz w:val="22"/>
          <w:szCs w:val="22"/>
          <w:lang w:eastAsia="zh-CN" w:bidi="hi-IN"/>
        </w:rPr>
        <w:t>§8</w:t>
      </w:r>
    </w:p>
    <w:p>
      <w:pPr>
        <w:pStyle w:val="Normal"/>
        <w:widowControl w:val="false"/>
        <w:spacing w:lineRule="auto" w:line="360" w:before="0" w:after="0"/>
        <w:rPr>
          <w:rFonts w:ascii="Arial" w:hAnsi="Arial" w:eastAsia="SimSun" w:cs="Arial"/>
          <w:kern w:val="2"/>
          <w:lang w:eastAsia="zh-CN" w:bidi="hi-IN"/>
        </w:rPr>
      </w:pPr>
      <w:r>
        <w:rPr>
          <w:rFonts w:eastAsia="SimSun" w:cs="Arial" w:ascii="Arial" w:hAnsi="Arial"/>
          <w:kern w:val="2"/>
          <w:sz w:val="22"/>
          <w:szCs w:val="22"/>
          <w:lang w:eastAsia="zh-CN" w:bidi="hi-IN"/>
        </w:rPr>
        <w:t>Spory wynikłe na tle wykonania niniejszej Umowy będzie rozstrzygać Sąd właściwy dla siedziby Zamawiającego.</w:t>
      </w:r>
    </w:p>
    <w:p>
      <w:pPr>
        <w:pStyle w:val="Normal"/>
        <w:widowControl w:val="false"/>
        <w:spacing w:lineRule="auto" w:line="360" w:before="0" w:after="0"/>
        <w:jc w:val="center"/>
        <w:rPr>
          <w:rFonts w:ascii="Arial" w:hAnsi="Arial" w:eastAsia="SimSun" w:cs="Arial"/>
          <w:b/>
          <w:b/>
          <w:bCs/>
          <w:kern w:val="2"/>
          <w:lang w:eastAsia="zh-CN" w:bidi="hi-IN"/>
        </w:rPr>
      </w:pPr>
      <w:r>
        <w:rPr>
          <w:rFonts w:eastAsia="SimSun" w:cs="Arial" w:ascii="Arial" w:hAnsi="Arial"/>
          <w:b/>
          <w:bCs/>
          <w:kern w:val="2"/>
          <w:sz w:val="22"/>
          <w:szCs w:val="22"/>
          <w:lang w:eastAsia="zh-CN" w:bidi="hi-IN"/>
        </w:rPr>
        <w:t>§9</w:t>
      </w:r>
    </w:p>
    <w:p>
      <w:pPr>
        <w:pStyle w:val="Normal"/>
        <w:widowControl w:val="false"/>
        <w:spacing w:lineRule="auto" w:line="360" w:before="0" w:after="0"/>
        <w:rPr>
          <w:rFonts w:ascii="Arial" w:hAnsi="Arial" w:eastAsia="SimSun" w:cs="Arial"/>
          <w:kern w:val="2"/>
          <w:lang w:eastAsia="zh-CN" w:bidi="hi-IN"/>
        </w:rPr>
      </w:pPr>
      <w:r>
        <w:rPr>
          <w:rFonts w:eastAsia="SimSun" w:cs="Arial" w:ascii="Arial" w:hAnsi="Arial"/>
          <w:kern w:val="2"/>
          <w:sz w:val="22"/>
          <w:szCs w:val="22"/>
          <w:lang w:eastAsia="zh-CN" w:bidi="hi-IN"/>
        </w:rPr>
        <w:t>W sprawach nieuregulowanych niniejsza umową będą miały zastosowanie przepisy Kodeksu cywilnego i Prawa Przewozowego.</w:t>
      </w:r>
    </w:p>
    <w:p>
      <w:pPr>
        <w:pStyle w:val="Normal"/>
        <w:widowControl w:val="false"/>
        <w:spacing w:lineRule="auto" w:line="360" w:before="0" w:after="0"/>
        <w:jc w:val="center"/>
        <w:rPr>
          <w:rFonts w:ascii="Arial" w:hAnsi="Arial" w:eastAsia="SimSun" w:cs="Arial"/>
          <w:b/>
          <w:b/>
          <w:bCs/>
          <w:kern w:val="2"/>
          <w:lang w:eastAsia="zh-CN" w:bidi="hi-IN"/>
        </w:rPr>
      </w:pPr>
      <w:r>
        <w:rPr>
          <w:rFonts w:eastAsia="SimSun" w:cs="Arial" w:ascii="Arial" w:hAnsi="Arial"/>
          <w:b/>
          <w:bCs/>
          <w:kern w:val="2"/>
          <w:sz w:val="22"/>
          <w:szCs w:val="22"/>
          <w:lang w:eastAsia="zh-CN" w:bidi="hi-IN"/>
        </w:rPr>
        <w:t>§10</w:t>
      </w:r>
    </w:p>
    <w:p>
      <w:pPr>
        <w:pStyle w:val="Normal"/>
        <w:widowControl w:val="false"/>
        <w:spacing w:lineRule="auto" w:line="360" w:before="0" w:after="0"/>
        <w:rPr>
          <w:rFonts w:ascii="Arial" w:hAnsi="Arial" w:eastAsia="Times New Roman" w:cs="Arial"/>
          <w:kern w:val="2"/>
          <w:lang w:eastAsia="zh-CN" w:bidi="hi-IN"/>
        </w:rPr>
      </w:pPr>
      <w:r>
        <w:rPr>
          <w:rFonts w:eastAsia="SimSun" w:cs="Arial" w:ascii="Arial" w:hAnsi="Arial"/>
          <w:kern w:val="2"/>
          <w:sz w:val="22"/>
          <w:szCs w:val="22"/>
          <w:lang w:eastAsia="zh-CN" w:bidi="hi-IN"/>
        </w:rPr>
        <w:t xml:space="preserve">Umowę niniejszą sporządzono w dwóch jednobrzmiących egzemplarzach, po jednym dla każdej ze Stron.                                                                </w:t>
      </w:r>
    </w:p>
    <w:p>
      <w:pPr>
        <w:pStyle w:val="Normal"/>
        <w:widowControl w:val="false"/>
        <w:spacing w:lineRule="auto" w:line="360" w:before="0" w:after="0"/>
        <w:rPr>
          <w:rFonts w:ascii="Arial" w:hAnsi="Arial" w:eastAsia="Times New Roman" w:cs="Arial"/>
          <w:kern w:val="2"/>
          <w:sz w:val="22"/>
          <w:szCs w:val="22"/>
          <w:lang w:eastAsia="zh-CN" w:bidi="hi-IN"/>
        </w:rPr>
      </w:pPr>
      <w:r>
        <w:rPr>
          <w:rFonts w:eastAsia="Times New Roman" w:cs="Arial" w:ascii="Arial" w:hAnsi="Arial"/>
          <w:kern w:val="2"/>
          <w:sz w:val="22"/>
          <w:szCs w:val="22"/>
          <w:lang w:eastAsia="zh-CN" w:bidi="hi-IN"/>
        </w:rPr>
      </w:r>
    </w:p>
    <w:p>
      <w:pPr>
        <w:pStyle w:val="Normal"/>
        <w:widowControl w:val="false"/>
        <w:spacing w:lineRule="auto" w:line="360" w:before="0" w:after="0"/>
        <w:rPr>
          <w:rFonts w:ascii="Arial" w:hAnsi="Arial" w:eastAsia="Times New Roman" w:cs="Arial"/>
          <w:kern w:val="2"/>
          <w:sz w:val="22"/>
          <w:szCs w:val="22"/>
          <w:lang w:eastAsia="zh-CN" w:bidi="hi-IN"/>
        </w:rPr>
      </w:pPr>
      <w:r>
        <w:rPr>
          <w:rFonts w:eastAsia="Times New Roman" w:cs="Arial" w:ascii="Arial" w:hAnsi="Arial"/>
          <w:kern w:val="2"/>
          <w:sz w:val="22"/>
          <w:szCs w:val="22"/>
          <w:lang w:eastAsia="zh-CN" w:bidi="hi-IN"/>
        </w:rPr>
      </w:r>
    </w:p>
    <w:p>
      <w:pPr>
        <w:pStyle w:val="Normal"/>
        <w:widowControl w:val="false"/>
        <w:spacing w:lineRule="auto" w:line="360" w:before="0" w:after="0"/>
        <w:rPr>
          <w:rFonts w:ascii="Arial" w:hAnsi="Arial" w:eastAsia="Times New Roman" w:cs="Arial"/>
          <w:kern w:val="2"/>
          <w:lang w:eastAsia="zh-CN" w:bidi="hi-IN"/>
        </w:rPr>
      </w:pPr>
      <w:r>
        <w:rPr>
          <w:rFonts w:eastAsia="SimSun" w:cs="Arial" w:ascii="Arial" w:hAnsi="Arial"/>
          <w:kern w:val="2"/>
          <w:sz w:val="22"/>
          <w:szCs w:val="22"/>
          <w:lang w:eastAsia="zh-CN" w:bidi="hi-IN"/>
        </w:rPr>
        <w:t xml:space="preserve"> ………………………………………                                …</w:t>
      </w:r>
      <w:r>
        <w:rPr>
          <w:rFonts w:eastAsia="SimSun" w:cs="Arial" w:ascii="Arial" w:hAnsi="Arial"/>
          <w:kern w:val="2"/>
          <w:sz w:val="22"/>
          <w:szCs w:val="22"/>
          <w:lang w:eastAsia="zh-CN" w:bidi="hi-IN"/>
        </w:rPr>
        <w:t>........................................................</w:t>
        <w:br/>
        <w:t xml:space="preserve">                                                      </w:t>
        <w:tab/>
        <w:tab/>
        <w:tab/>
        <w:tab/>
        <w:tab/>
      </w:r>
    </w:p>
    <w:p>
      <w:pPr>
        <w:pStyle w:val="Normal"/>
        <w:widowControl w:val="false"/>
        <w:spacing w:lineRule="auto" w:line="360" w:before="0" w:after="0"/>
        <w:rPr>
          <w:rFonts w:ascii="Arial" w:hAnsi="Arial" w:eastAsia="Times New Roman" w:cs="Arial"/>
          <w:kern w:val="2"/>
          <w:lang w:eastAsia="zh-CN" w:bidi="hi-IN"/>
        </w:rPr>
      </w:pPr>
      <w:r>
        <w:rPr>
          <w:rFonts w:eastAsia="SimSun" w:cs="Arial" w:ascii="Arial" w:hAnsi="Arial"/>
          <w:kern w:val="2"/>
          <w:sz w:val="22"/>
          <w:szCs w:val="22"/>
          <w:lang w:eastAsia="zh-CN" w:bidi="hi-IN"/>
        </w:rPr>
        <w:t xml:space="preserve">        </w:t>
      </w:r>
      <w:r>
        <w:rPr>
          <w:rFonts w:eastAsia="SimSun" w:cs="Arial" w:ascii="Arial" w:hAnsi="Arial"/>
          <w:kern w:val="2"/>
          <w:sz w:val="22"/>
          <w:szCs w:val="22"/>
          <w:lang w:eastAsia="zh-CN" w:bidi="hi-IN"/>
        </w:rPr>
        <w:t>(podpis Wykonawcy)                                                       (podpis Zamawiającego)</w:t>
      </w:r>
    </w:p>
    <w:p>
      <w:pPr>
        <w:pStyle w:val="Normal"/>
        <w:widowControl w:val="false"/>
        <w:spacing w:lineRule="auto" w:line="360" w:before="0" w:after="0"/>
        <w:rPr>
          <w:rFonts w:ascii="Arial" w:hAnsi="Arial" w:eastAsia="SimSun" w:cs="Arial"/>
          <w:kern w:val="2"/>
          <w:lang w:eastAsia="zh-CN" w:bidi="hi-IN"/>
        </w:rPr>
      </w:pPr>
      <w:r>
        <w:rPr>
          <w:rFonts w:eastAsia="SimSun" w:cs="Arial" w:ascii="Arial" w:hAnsi="Arial"/>
          <w:kern w:val="2"/>
          <w:sz w:val="22"/>
          <w:szCs w:val="22"/>
          <w:lang w:eastAsia="zh-CN" w:bidi="hi-IN"/>
        </w:rPr>
        <w:t xml:space="preserve">                                                                                                                                 </w:t>
      </w:r>
    </w:p>
    <w:p>
      <w:pPr>
        <w:pStyle w:val="Normal"/>
        <w:widowControl w:val="false"/>
        <w:spacing w:lineRule="auto" w:line="360" w:before="0" w:after="0"/>
        <w:rPr>
          <w:rFonts w:ascii="Arial" w:hAnsi="Arial" w:eastAsia="Times New Roman" w:cs="Arial"/>
          <w:kern w:val="2"/>
          <w:lang w:eastAsia="zh-CN" w:bidi="hi-IN"/>
        </w:rPr>
      </w:pPr>
      <w:r>
        <w:rPr>
          <w:rFonts w:eastAsia="Times New Roman" w:cs="Arial" w:ascii="Arial" w:hAnsi="Arial"/>
          <w:kern w:val="2"/>
          <w:lang w:eastAsia="zh-CN" w:bidi="hi-IN"/>
        </w:rPr>
      </w:r>
    </w:p>
    <w:p>
      <w:pPr>
        <w:pStyle w:val="Normal"/>
        <w:widowControl w:val="false"/>
        <w:spacing w:lineRule="auto" w:line="360" w:before="0" w:after="0"/>
        <w:rPr>
          <w:rFonts w:ascii="Arial" w:hAnsi="Arial" w:eastAsia="SimSun" w:cs="Arial"/>
          <w:kern w:val="2"/>
          <w:lang w:eastAsia="zh-CN" w:bidi="hi-IN"/>
        </w:rPr>
      </w:pPr>
      <w:r>
        <w:rPr>
          <w:rFonts w:eastAsia="SimSun" w:cs="Arial" w:ascii="Arial" w:hAnsi="Arial"/>
          <w:kern w:val="2"/>
          <w:lang w:eastAsia="zh-CN" w:bidi="hi-IN"/>
        </w:rPr>
        <w:tab/>
        <w:tab/>
        <w:tab/>
        <w:tab/>
        <w:tab/>
        <w:tab/>
        <w:tab/>
        <w:tab/>
        <w:t xml:space="preserve">           </w:t>
      </w:r>
    </w:p>
    <w:p>
      <w:pPr>
        <w:pStyle w:val="Normal"/>
        <w:widowControl w:val="false"/>
        <w:spacing w:lineRule="auto" w:line="360" w:before="0" w:after="0"/>
        <w:rPr>
          <w:rFonts w:ascii="Arial" w:hAnsi="Arial" w:eastAsia="SimSun" w:cs="Arial"/>
          <w:kern w:val="2"/>
          <w:lang w:eastAsia="zh-CN" w:bidi="hi-IN"/>
        </w:rPr>
      </w:pPr>
      <w:r>
        <w:rPr>
          <w:rFonts w:eastAsia="SimSun" w:cs="Arial" w:ascii="Arial" w:hAnsi="Arial"/>
          <w:kern w:val="2"/>
          <w:lang w:eastAsia="zh-CN" w:bidi="hi-IN"/>
        </w:rPr>
      </w:r>
    </w:p>
    <w:p>
      <w:pPr>
        <w:pStyle w:val="Normal"/>
        <w:widowControl w:val="false"/>
        <w:spacing w:lineRule="auto" w:line="360" w:before="0" w:after="0"/>
        <w:rPr>
          <w:rFonts w:ascii="Arial" w:hAnsi="Arial" w:eastAsia="SimSun" w:cs="Arial"/>
          <w:kern w:val="2"/>
          <w:lang w:eastAsia="zh-CN" w:bidi="hi-IN"/>
        </w:rPr>
      </w:pPr>
      <w:r>
        <w:rPr>
          <w:rFonts w:eastAsia="SimSun" w:cs="Arial" w:ascii="Arial" w:hAnsi="Arial"/>
          <w:kern w:val="2"/>
          <w:lang w:eastAsia="zh-CN" w:bidi="hi-IN"/>
        </w:rPr>
      </w:r>
    </w:p>
    <w:p>
      <w:pPr>
        <w:pStyle w:val="Normal"/>
        <w:widowControl w:val="false"/>
        <w:spacing w:lineRule="auto" w:line="360" w:before="0" w:after="0"/>
        <w:rPr>
          <w:rFonts w:ascii="Arial" w:hAnsi="Arial" w:eastAsia="SimSun" w:cs="Arial"/>
          <w:kern w:val="2"/>
          <w:lang w:eastAsia="zh-CN" w:bidi="hi-IN"/>
        </w:rPr>
      </w:pPr>
      <w:r>
        <w:rPr>
          <w:rFonts w:eastAsia="SimSun" w:cs="Arial" w:ascii="Arial" w:hAnsi="Arial"/>
          <w:kern w:val="2"/>
          <w:lang w:eastAsia="zh-CN" w:bidi="hi-IN"/>
        </w:rPr>
      </w:r>
    </w:p>
    <w:p>
      <w:pPr>
        <w:pStyle w:val="Normal"/>
        <w:widowControl w:val="false"/>
        <w:spacing w:lineRule="auto" w:line="360" w:before="0" w:after="0"/>
        <w:rPr>
          <w:rFonts w:ascii="Arial" w:hAnsi="Arial" w:eastAsia="SimSun" w:cs="Arial"/>
          <w:kern w:val="2"/>
          <w:lang w:eastAsia="zh-CN" w:bidi="hi-IN"/>
        </w:rPr>
      </w:pPr>
      <w:r>
        <w:rPr>
          <w:rFonts w:eastAsia="SimSun" w:cs="Arial" w:ascii="Arial" w:hAnsi="Arial"/>
          <w:kern w:val="2"/>
          <w:lang w:eastAsia="zh-CN" w:bidi="hi-IN"/>
        </w:rPr>
      </w:r>
    </w:p>
    <w:p>
      <w:pPr>
        <w:pStyle w:val="Normal"/>
        <w:widowControl w:val="false"/>
        <w:spacing w:lineRule="auto" w:line="360" w:before="0" w:after="0"/>
        <w:rPr>
          <w:rFonts w:ascii="Arial" w:hAnsi="Arial" w:eastAsia="SimSun" w:cs="Arial"/>
          <w:kern w:val="2"/>
          <w:lang w:eastAsia="zh-CN" w:bidi="hi-IN"/>
        </w:rPr>
      </w:pPr>
      <w:r>
        <w:rPr>
          <w:rFonts w:eastAsia="SimSun" w:cs="Arial" w:ascii="Arial" w:hAnsi="Arial"/>
          <w:kern w:val="2"/>
          <w:lang w:eastAsia="zh-CN" w:bidi="hi-IN"/>
        </w:rPr>
      </w:r>
    </w:p>
    <w:p>
      <w:pPr>
        <w:pStyle w:val="Normal"/>
        <w:widowControl w:val="false"/>
        <w:spacing w:lineRule="auto" w:line="360" w:before="0" w:after="0"/>
        <w:rPr>
          <w:rFonts w:ascii="Arial" w:hAnsi="Arial" w:eastAsia="SimSun" w:cs="Arial"/>
          <w:kern w:val="2"/>
          <w:lang w:eastAsia="zh-CN" w:bidi="hi-IN"/>
        </w:rPr>
      </w:pPr>
      <w:r>
        <w:rPr>
          <w:rFonts w:eastAsia="SimSun" w:cs="Arial" w:ascii="Arial" w:hAnsi="Arial"/>
          <w:kern w:val="2"/>
          <w:lang w:eastAsia="zh-CN" w:bidi="hi-IN"/>
        </w:rPr>
      </w:r>
    </w:p>
    <w:p>
      <w:pPr>
        <w:pStyle w:val="Normal"/>
        <w:widowControl w:val="false"/>
        <w:spacing w:lineRule="auto" w:line="360" w:before="0" w:after="0"/>
        <w:rPr>
          <w:rFonts w:ascii="Arial" w:hAnsi="Arial" w:eastAsia="SimSun" w:cs="Arial"/>
          <w:kern w:val="2"/>
          <w:lang w:eastAsia="zh-CN" w:bidi="hi-IN"/>
        </w:rPr>
      </w:pPr>
      <w:r>
        <w:rPr>
          <w:rFonts w:eastAsia="SimSun" w:cs="Arial" w:ascii="Arial" w:hAnsi="Arial"/>
          <w:kern w:val="2"/>
          <w:lang w:eastAsia="zh-CN" w:bidi="hi-IN"/>
        </w:rPr>
      </w:r>
    </w:p>
    <w:p>
      <w:pPr>
        <w:pStyle w:val="Normal"/>
        <w:widowControl w:val="false"/>
        <w:spacing w:lineRule="auto" w:line="360" w:before="0" w:after="0"/>
        <w:rPr>
          <w:rFonts w:ascii="Arial" w:hAnsi="Arial" w:eastAsia="SimSun" w:cs="Arial"/>
          <w:kern w:val="2"/>
          <w:lang w:eastAsia="zh-CN" w:bidi="hi-IN"/>
        </w:rPr>
      </w:pPr>
      <w:r>
        <w:rPr>
          <w:rFonts w:eastAsia="SimSun" w:cs="Arial" w:ascii="Arial" w:hAnsi="Arial"/>
          <w:kern w:val="2"/>
          <w:lang w:eastAsia="zh-CN" w:bidi="hi-IN"/>
        </w:rPr>
      </w:r>
    </w:p>
    <w:p>
      <w:pPr>
        <w:pStyle w:val="Normal"/>
        <w:widowControl w:val="false"/>
        <w:spacing w:lineRule="auto" w:line="360" w:before="0" w:after="0"/>
        <w:rPr>
          <w:rFonts w:ascii="Arial" w:hAnsi="Arial" w:eastAsia="SimSun" w:cs="Arial"/>
          <w:kern w:val="2"/>
          <w:lang w:eastAsia="zh-CN" w:bidi="hi-IN"/>
        </w:rPr>
      </w:pPr>
      <w:r>
        <w:rPr>
          <w:rFonts w:eastAsia="SimSun" w:cs="Arial" w:ascii="Arial" w:hAnsi="Arial"/>
          <w:kern w:val="2"/>
          <w:lang w:eastAsia="zh-CN" w:bidi="hi-IN"/>
        </w:rPr>
      </w:r>
    </w:p>
    <w:p>
      <w:pPr>
        <w:pStyle w:val="Normal"/>
        <w:widowControl w:val="false"/>
        <w:spacing w:lineRule="auto" w:line="360" w:before="0" w:after="0"/>
        <w:rPr>
          <w:rFonts w:ascii="Arial" w:hAnsi="Arial" w:eastAsia="SimSun" w:cs="Arial"/>
          <w:kern w:val="2"/>
          <w:lang w:eastAsia="zh-CN" w:bidi="hi-IN"/>
        </w:rPr>
      </w:pPr>
      <w:r>
        <w:rPr>
          <w:rFonts w:eastAsia="SimSun" w:cs="Arial" w:ascii="Arial" w:hAnsi="Arial"/>
          <w:kern w:val="2"/>
          <w:lang w:eastAsia="zh-CN" w:bidi="hi-IN"/>
        </w:rPr>
      </w:r>
    </w:p>
    <w:p>
      <w:pPr>
        <w:pStyle w:val="Normal"/>
        <w:widowControl w:val="false"/>
        <w:spacing w:lineRule="auto" w:line="360" w:before="0" w:after="0"/>
        <w:rPr>
          <w:rFonts w:ascii="Arial" w:hAnsi="Arial" w:eastAsia="SimSun" w:cs="Arial"/>
          <w:kern w:val="2"/>
          <w:lang w:eastAsia="zh-CN" w:bidi="hi-IN"/>
        </w:rPr>
      </w:pPr>
      <w:r>
        <w:rPr>
          <w:rFonts w:eastAsia="SimSun" w:cs="Arial" w:ascii="Arial" w:hAnsi="Arial"/>
          <w:kern w:val="2"/>
          <w:lang w:eastAsia="zh-CN" w:bidi="hi-IN"/>
        </w:rPr>
      </w:r>
    </w:p>
    <w:p>
      <w:pPr>
        <w:pStyle w:val="Normal"/>
        <w:widowControl w:val="false"/>
        <w:spacing w:lineRule="auto" w:line="360" w:before="0" w:after="0"/>
        <w:rPr>
          <w:rFonts w:ascii="Arial" w:hAnsi="Arial" w:eastAsia="SimSun" w:cs="Arial"/>
          <w:kern w:val="2"/>
          <w:lang w:eastAsia="zh-CN" w:bidi="hi-IN"/>
        </w:rPr>
      </w:pPr>
      <w:r>
        <w:rPr>
          <w:rFonts w:eastAsia="SimSun" w:cs="Arial" w:ascii="Arial" w:hAnsi="Arial"/>
          <w:kern w:val="2"/>
          <w:lang w:eastAsia="zh-CN" w:bidi="hi-IN"/>
        </w:rPr>
      </w:r>
    </w:p>
    <w:p>
      <w:pPr>
        <w:pStyle w:val="Normal"/>
        <w:widowControl w:val="false"/>
        <w:spacing w:lineRule="auto" w:line="360" w:before="0" w:after="0"/>
        <w:rPr>
          <w:rFonts w:ascii="Arial" w:hAnsi="Arial" w:eastAsia="SimSun" w:cs="Arial"/>
          <w:kern w:val="2"/>
          <w:lang w:eastAsia="zh-CN" w:bidi="hi-IN"/>
        </w:rPr>
      </w:pPr>
      <w:r>
        <w:rPr>
          <w:rFonts w:eastAsia="SimSun" w:cs="Arial" w:ascii="Arial" w:hAnsi="Arial"/>
          <w:kern w:val="2"/>
          <w:lang w:eastAsia="zh-CN" w:bidi="hi-IN"/>
        </w:rPr>
      </w:r>
    </w:p>
    <w:p>
      <w:pPr>
        <w:pStyle w:val="Normal"/>
        <w:widowControl w:val="false"/>
        <w:spacing w:lineRule="auto" w:line="360" w:before="0" w:after="0"/>
        <w:rPr>
          <w:rFonts w:ascii="Arial" w:hAnsi="Arial" w:eastAsia="SimSun" w:cs="Arial"/>
          <w:kern w:val="2"/>
          <w:lang w:eastAsia="zh-CN" w:bidi="hi-IN"/>
        </w:rPr>
      </w:pPr>
      <w:r>
        <w:rPr>
          <w:rFonts w:eastAsia="SimSun" w:cs="Arial" w:ascii="Arial" w:hAnsi="Arial"/>
          <w:kern w:val="2"/>
          <w:lang w:eastAsia="zh-CN" w:bidi="hi-IN"/>
        </w:rPr>
      </w:r>
    </w:p>
    <w:p>
      <w:pPr>
        <w:pStyle w:val="Normal"/>
        <w:widowControl w:val="false"/>
        <w:spacing w:lineRule="auto" w:line="360" w:before="0" w:after="0"/>
        <w:rPr>
          <w:rFonts w:ascii="Arial" w:hAnsi="Arial" w:eastAsia="SimSun" w:cs="Arial"/>
          <w:kern w:val="2"/>
          <w:lang w:eastAsia="zh-CN" w:bidi="hi-IN"/>
        </w:rPr>
      </w:pPr>
      <w:r>
        <w:rPr>
          <w:rFonts w:eastAsia="SimSun" w:cs="Arial" w:ascii="Arial" w:hAnsi="Arial"/>
          <w:kern w:val="2"/>
          <w:lang w:eastAsia="zh-CN" w:bidi="hi-IN"/>
        </w:rPr>
      </w:r>
    </w:p>
    <w:p>
      <w:pPr>
        <w:pStyle w:val="Normal"/>
        <w:widowControl w:val="false"/>
        <w:spacing w:lineRule="auto" w:line="360" w:before="0" w:after="0"/>
        <w:rPr>
          <w:rFonts w:ascii="Arial" w:hAnsi="Arial" w:eastAsia="SimSun" w:cs="Arial"/>
          <w:kern w:val="2"/>
          <w:lang w:eastAsia="zh-CN" w:bidi="hi-IN"/>
        </w:rPr>
      </w:pPr>
      <w:r>
        <w:rPr>
          <w:rFonts w:eastAsia="SimSun" w:cs="Arial" w:ascii="Arial" w:hAnsi="Arial"/>
          <w:kern w:val="2"/>
          <w:lang w:eastAsia="zh-CN" w:bidi="hi-IN"/>
        </w:rPr>
      </w:r>
    </w:p>
    <w:p>
      <w:pPr>
        <w:pStyle w:val="Normal"/>
        <w:widowControl w:val="false"/>
        <w:spacing w:lineRule="auto" w:line="360" w:before="0" w:after="0"/>
        <w:rPr>
          <w:rFonts w:ascii="Arial" w:hAnsi="Arial" w:eastAsia="SimSun" w:cs="Arial"/>
          <w:kern w:val="2"/>
          <w:lang w:eastAsia="zh-CN" w:bidi="hi-IN"/>
        </w:rPr>
      </w:pPr>
      <w:r>
        <w:rPr>
          <w:rFonts w:eastAsia="SimSun" w:cs="Arial" w:ascii="Arial" w:hAnsi="Arial"/>
          <w:kern w:val="2"/>
          <w:lang w:eastAsia="zh-CN" w:bidi="hi-IN"/>
        </w:rPr>
      </w:r>
    </w:p>
    <w:p>
      <w:pPr>
        <w:pStyle w:val="Normal"/>
        <w:widowControl w:val="false"/>
        <w:spacing w:lineRule="auto" w:line="360" w:before="0" w:after="0"/>
        <w:rPr/>
      </w:pPr>
      <w:r>
        <w:rPr>
          <w:rFonts w:eastAsia="SimSun" w:cs="Arial" w:ascii="Arial" w:hAnsi="Arial"/>
          <w:kern w:val="2"/>
          <w:sz w:val="18"/>
          <w:szCs w:val="18"/>
          <w:lang w:eastAsia="zh-CN" w:bidi="hi-IN"/>
        </w:rPr>
        <w:t xml:space="preserve">Załącznik do umowy </w:t>
        <w:br/>
        <w:t>z dnia 0</w:t>
      </w:r>
      <w:r>
        <w:rPr>
          <w:rFonts w:eastAsia="SimSun" w:cs="Arial" w:ascii="Arial" w:hAnsi="Arial"/>
          <w:kern w:val="2"/>
          <w:sz w:val="18"/>
          <w:szCs w:val="18"/>
          <w:lang w:eastAsia="zh-CN" w:bidi="hi-IN"/>
        </w:rPr>
        <w:t>3</w:t>
      </w:r>
      <w:r>
        <w:rPr>
          <w:rFonts w:eastAsia="SimSun" w:cs="Arial" w:ascii="Arial" w:hAnsi="Arial"/>
          <w:kern w:val="2"/>
          <w:sz w:val="18"/>
          <w:szCs w:val="18"/>
          <w:lang w:eastAsia="zh-CN" w:bidi="hi-IN"/>
        </w:rPr>
        <w:t>.01.202</w:t>
      </w:r>
      <w:r>
        <w:rPr>
          <w:rFonts w:eastAsia="SimSun" w:cs="Arial" w:ascii="Arial" w:hAnsi="Arial"/>
          <w:kern w:val="2"/>
          <w:sz w:val="18"/>
          <w:szCs w:val="18"/>
          <w:lang w:eastAsia="zh-CN" w:bidi="hi-IN"/>
        </w:rPr>
        <w:t>2</w:t>
      </w:r>
    </w:p>
    <w:p>
      <w:pPr>
        <w:pStyle w:val="Normal"/>
        <w:widowControl w:val="false"/>
        <w:spacing w:lineRule="auto" w:line="360" w:before="0" w:after="0"/>
        <w:rPr>
          <w:rFonts w:ascii="Arial" w:hAnsi="Arial" w:eastAsia="SimSun" w:cs="Arial"/>
          <w:kern w:val="2"/>
          <w:sz w:val="18"/>
          <w:szCs w:val="18"/>
          <w:lang w:eastAsia="zh-CN" w:bidi="hi-IN"/>
        </w:rPr>
      </w:pPr>
      <w:r>
        <w:rPr>
          <w:rFonts w:eastAsia="SimSun" w:cs="Arial" w:ascii="Arial" w:hAnsi="Arial"/>
          <w:kern w:val="2"/>
          <w:sz w:val="18"/>
          <w:szCs w:val="18"/>
          <w:lang w:eastAsia="zh-CN" w:bidi="hi-IN"/>
        </w:rPr>
        <w:t xml:space="preserve">PWD w Sukmaniu, </w:t>
      </w:r>
    </w:p>
    <w:p>
      <w:pPr>
        <w:pStyle w:val="Normal"/>
        <w:widowControl w:val="false"/>
        <w:spacing w:lineRule="auto" w:line="360" w:before="0" w:after="0"/>
        <w:rPr/>
      </w:pPr>
      <w:r>
        <w:rPr>
          <w:rFonts w:eastAsia="Times New Roman" w:cs="Arial" w:ascii="Arial" w:hAnsi="Arial"/>
          <w:kern w:val="2"/>
          <w:sz w:val="18"/>
          <w:szCs w:val="18"/>
          <w:lang w:eastAsia="zh-CN" w:bidi="hi-IN"/>
        </w:rPr>
        <w:t xml:space="preserve"> </w:t>
      </w:r>
      <w:r>
        <w:rPr>
          <w:rFonts w:eastAsia="Times New Roman" w:cs="Arial" w:ascii="Arial" w:hAnsi="Arial"/>
          <w:kern w:val="2"/>
          <w:sz w:val="18"/>
          <w:szCs w:val="18"/>
          <w:lang w:eastAsia="zh-CN" w:bidi="hi-IN"/>
        </w:rPr>
        <w:t>32-831 Olszyny</w:t>
      </w:r>
    </w:p>
    <w:p>
      <w:pPr>
        <w:pStyle w:val="Normal"/>
        <w:widowControl w:val="false"/>
        <w:spacing w:lineRule="auto" w:line="360" w:before="0" w:after="0"/>
        <w:rPr>
          <w:rFonts w:ascii="Arial" w:hAnsi="Arial" w:eastAsia="Times New Roman" w:cs="Arial"/>
          <w:kern w:val="2"/>
          <w:lang w:eastAsia="zh-CN" w:bidi="hi-IN"/>
        </w:rPr>
      </w:pPr>
      <w:r>
        <w:rPr>
          <w:rFonts w:eastAsia="Times New Roman" w:cs="Arial" w:ascii="Arial" w:hAnsi="Arial"/>
          <w:kern w:val="2"/>
          <w:lang w:eastAsia="zh-CN" w:bidi="hi-IN"/>
        </w:rPr>
      </w:r>
    </w:p>
    <w:p>
      <w:pPr>
        <w:pStyle w:val="Normal"/>
        <w:widowControl w:val="false"/>
        <w:spacing w:lineRule="auto" w:line="360" w:before="0" w:after="0"/>
        <w:jc w:val="center"/>
        <w:rPr>
          <w:rFonts w:ascii="Arial" w:hAnsi="Arial" w:eastAsia="Times New Roman" w:cs="Arial"/>
          <w:kern w:val="2"/>
          <w:lang w:eastAsia="zh-CN" w:bidi="hi-IN"/>
        </w:rPr>
      </w:pPr>
      <w:r>
        <w:rPr>
          <w:rFonts w:eastAsia="SimSun" w:cs="Arial" w:ascii="Arial" w:hAnsi="Arial"/>
          <w:kern w:val="2"/>
          <w:lang w:eastAsia="zh-CN" w:bidi="hi-IN"/>
        </w:rPr>
        <w:t>Ewidencja kilometrów</w:t>
      </w:r>
    </w:p>
    <w:p>
      <w:pPr>
        <w:pStyle w:val="Normal"/>
        <w:widowControl w:val="false"/>
        <w:spacing w:lineRule="auto" w:line="360" w:before="0" w:after="0"/>
        <w:jc w:val="center"/>
        <w:rPr>
          <w:rFonts w:ascii="Arial" w:hAnsi="Arial" w:eastAsia="Times New Roman" w:cs="Arial"/>
          <w:kern w:val="2"/>
          <w:lang w:eastAsia="zh-CN" w:bidi="hi-IN"/>
        </w:rPr>
      </w:pPr>
      <w:r>
        <w:rPr>
          <w:rFonts w:eastAsia="Times New Roman" w:cs="Arial" w:ascii="Arial" w:hAnsi="Arial"/>
          <w:kern w:val="2"/>
          <w:lang w:eastAsia="zh-CN" w:bidi="hi-IN"/>
        </w:rPr>
      </w:r>
    </w:p>
    <w:p>
      <w:pPr>
        <w:pStyle w:val="Normal"/>
        <w:widowControl w:val="false"/>
        <w:spacing w:lineRule="auto" w:line="360" w:before="0" w:after="0"/>
        <w:jc w:val="center"/>
        <w:rPr>
          <w:rFonts w:ascii="Arial" w:hAnsi="Arial" w:eastAsia="Times New Roman" w:cs="Arial"/>
          <w:kern w:val="2"/>
          <w:lang w:eastAsia="zh-CN" w:bidi="hi-IN"/>
        </w:rPr>
      </w:pPr>
      <w:r>
        <w:rPr>
          <w:rFonts w:eastAsia="SimSun" w:cs="Arial" w:ascii="Arial" w:hAnsi="Arial"/>
          <w:kern w:val="2"/>
          <w:lang w:eastAsia="zh-CN" w:bidi="hi-IN"/>
        </w:rPr>
        <w:t>W miesiącu………..  2022 r.</w:t>
      </w:r>
    </w:p>
    <w:p>
      <w:pPr>
        <w:pStyle w:val="Normal"/>
        <w:widowControl w:val="false"/>
        <w:spacing w:lineRule="auto" w:line="360" w:before="0" w:after="0"/>
        <w:rPr>
          <w:rFonts w:ascii="Arial" w:hAnsi="Arial" w:eastAsia="Times New Roman" w:cs="Arial"/>
          <w:kern w:val="2"/>
          <w:lang w:eastAsia="zh-CN" w:bidi="hi-IN"/>
        </w:rPr>
      </w:pPr>
      <w:r>
        <w:rPr>
          <w:rFonts w:eastAsia="Times New Roman" w:cs="Arial" w:ascii="Arial" w:hAnsi="Arial"/>
          <w:kern w:val="2"/>
          <w:lang w:eastAsia="zh-CN" w:bidi="hi-IN"/>
        </w:rPr>
      </w:r>
    </w:p>
    <w:tbl>
      <w:tblPr>
        <w:tblW w:w="7732" w:type="dxa"/>
        <w:jc w:val="left"/>
        <w:tblInd w:w="42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565"/>
        <w:gridCol w:w="1558"/>
        <w:gridCol w:w="2"/>
        <w:gridCol w:w="1843"/>
        <w:gridCol w:w="1749"/>
        <w:gridCol w:w="1976"/>
        <w:gridCol w:w="2"/>
        <w:gridCol w:w="36"/>
      </w:tblGrid>
      <w:tr>
        <w:trPr/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Arial" w:ascii="Arial" w:hAnsi="Arial"/>
                <w:kern w:val="2"/>
                <w:sz w:val="18"/>
                <w:szCs w:val="18"/>
                <w:lang w:eastAsia="zh-CN" w:bidi="hi-IN"/>
              </w:rPr>
              <w:t>Lp.</w:t>
            </w:r>
          </w:p>
        </w:tc>
        <w:tc>
          <w:tcPr>
            <w:tcW w:w="15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Arial" w:ascii="Arial" w:hAnsi="Arial"/>
                <w:kern w:val="2"/>
                <w:sz w:val="18"/>
                <w:szCs w:val="18"/>
                <w:lang w:eastAsia="zh-CN" w:bidi="hi-IN"/>
              </w:rPr>
              <w:t>Data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Arial" w:ascii="Arial" w:hAnsi="Arial"/>
                <w:kern w:val="2"/>
                <w:sz w:val="18"/>
                <w:szCs w:val="18"/>
                <w:lang w:eastAsia="zh-CN" w:bidi="hi-IN"/>
              </w:rPr>
              <w:t>Ilość przejechanych kilometrów</w:t>
            </w: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Arial" w:ascii="Arial" w:hAnsi="Arial"/>
                <w:kern w:val="2"/>
                <w:sz w:val="18"/>
                <w:szCs w:val="18"/>
                <w:lang w:eastAsia="zh-CN" w:bidi="hi-IN"/>
              </w:rPr>
              <w:t>Uwagi (*)</w:t>
            </w:r>
          </w:p>
        </w:tc>
        <w:tc>
          <w:tcPr>
            <w:tcW w:w="197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Arial" w:ascii="Arial" w:hAnsi="Arial"/>
                <w:kern w:val="2"/>
                <w:sz w:val="18"/>
                <w:szCs w:val="18"/>
                <w:lang w:eastAsia="zh-CN" w:bidi="hi-IN"/>
              </w:rPr>
              <w:t>Podpis Kierownika PWD lub innej upoważnionej osoby</w:t>
            </w:r>
          </w:p>
        </w:tc>
        <w:tc>
          <w:tcPr>
            <w:tcW w:w="3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</w:tr>
      <w:tr>
        <w:trPr/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Arial" w:ascii="Arial" w:hAnsi="Arial"/>
                <w:kern w:val="2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97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3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</w:tr>
      <w:tr>
        <w:trPr/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Arial" w:ascii="Arial" w:hAnsi="Arial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97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3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/>
            </w:pPr>
            <w:r>
              <w:rPr/>
            </w:r>
            <w:bookmarkStart w:id="1" w:name="_GoBack"/>
            <w:bookmarkStart w:id="2" w:name="_GoBack"/>
            <w:bookmarkEnd w:id="2"/>
          </w:p>
        </w:tc>
      </w:tr>
      <w:tr>
        <w:trPr/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Arial" w:ascii="Arial" w:hAnsi="Arial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97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3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</w:tr>
      <w:tr>
        <w:trPr/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Arial" w:ascii="Arial" w:hAnsi="Arial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97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3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</w:tr>
      <w:tr>
        <w:trPr/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Arial" w:ascii="Arial" w:hAnsi="Arial"/>
                <w:kern w:val="2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97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3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</w:tr>
      <w:tr>
        <w:trPr/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Arial" w:ascii="Arial" w:hAnsi="Arial"/>
                <w:kern w:val="2"/>
                <w:sz w:val="18"/>
                <w:szCs w:val="18"/>
                <w:lang w:eastAsia="zh-CN" w:bidi="hi-IN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97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3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</w:tr>
      <w:tr>
        <w:trPr/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Arial" w:ascii="Arial" w:hAnsi="Arial"/>
                <w:kern w:val="2"/>
                <w:sz w:val="18"/>
                <w:szCs w:val="18"/>
                <w:lang w:eastAsia="zh-CN" w:bidi="hi-IN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97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3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</w:tr>
      <w:tr>
        <w:trPr/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Arial" w:ascii="Arial" w:hAnsi="Arial"/>
                <w:kern w:val="2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97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3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</w:tr>
      <w:tr>
        <w:trPr/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Arial" w:ascii="Arial" w:hAnsi="Arial"/>
                <w:kern w:val="2"/>
                <w:sz w:val="18"/>
                <w:szCs w:val="18"/>
                <w:lang w:eastAsia="zh-CN" w:bidi="hi-IN"/>
              </w:rPr>
              <w:t>9</w:t>
            </w:r>
          </w:p>
        </w:tc>
        <w:tc>
          <w:tcPr>
            <w:tcW w:w="15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97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3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</w:tr>
      <w:tr>
        <w:trPr/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Arial" w:ascii="Arial" w:hAnsi="Arial"/>
                <w:kern w:val="2"/>
                <w:sz w:val="18"/>
                <w:szCs w:val="18"/>
                <w:lang w:eastAsia="zh-CN" w:bidi="hi-IN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97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3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</w:tr>
      <w:tr>
        <w:trPr/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Arial" w:ascii="Arial" w:hAnsi="Arial"/>
                <w:kern w:val="2"/>
                <w:sz w:val="18"/>
                <w:szCs w:val="18"/>
                <w:lang w:eastAsia="zh-CN" w:bidi="hi-IN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97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3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</w:tr>
      <w:tr>
        <w:trPr/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Arial" w:ascii="Arial" w:hAnsi="Arial"/>
                <w:kern w:val="2"/>
                <w:sz w:val="18"/>
                <w:szCs w:val="18"/>
                <w:lang w:eastAsia="zh-CN" w:bidi="hi-IN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97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3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</w:tr>
      <w:tr>
        <w:trPr/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Arial" w:ascii="Arial" w:hAnsi="Arial"/>
                <w:kern w:val="2"/>
                <w:sz w:val="18"/>
                <w:szCs w:val="18"/>
                <w:lang w:eastAsia="zh-CN" w:bidi="hi-IN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97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3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</w:tr>
      <w:tr>
        <w:trPr/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Arial" w:ascii="Arial" w:hAnsi="Arial"/>
                <w:kern w:val="2"/>
                <w:sz w:val="18"/>
                <w:szCs w:val="18"/>
                <w:lang w:eastAsia="zh-CN" w:bidi="hi-IN"/>
              </w:rPr>
              <w:t>14</w:t>
            </w:r>
          </w:p>
        </w:tc>
        <w:tc>
          <w:tcPr>
            <w:tcW w:w="15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97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3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</w:tr>
      <w:tr>
        <w:trPr/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Arial" w:ascii="Arial" w:hAnsi="Arial"/>
                <w:kern w:val="2"/>
                <w:sz w:val="18"/>
                <w:szCs w:val="18"/>
                <w:lang w:eastAsia="zh-CN" w:bidi="hi-IN"/>
              </w:rPr>
              <w:t>15</w:t>
            </w:r>
          </w:p>
        </w:tc>
        <w:tc>
          <w:tcPr>
            <w:tcW w:w="15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97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3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</w:tr>
      <w:tr>
        <w:trPr/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Arial" w:ascii="Arial" w:hAnsi="Arial"/>
                <w:kern w:val="2"/>
                <w:sz w:val="18"/>
                <w:szCs w:val="18"/>
                <w:lang w:eastAsia="zh-CN" w:bidi="hi-IN"/>
              </w:rPr>
              <w:t>16</w:t>
            </w:r>
          </w:p>
        </w:tc>
        <w:tc>
          <w:tcPr>
            <w:tcW w:w="15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97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3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</w:tr>
      <w:tr>
        <w:trPr/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Arial" w:ascii="Arial" w:hAnsi="Arial"/>
                <w:kern w:val="2"/>
                <w:sz w:val="18"/>
                <w:szCs w:val="18"/>
                <w:lang w:eastAsia="zh-CN" w:bidi="hi-IN"/>
              </w:rPr>
              <w:t>17</w:t>
            </w:r>
          </w:p>
        </w:tc>
        <w:tc>
          <w:tcPr>
            <w:tcW w:w="15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97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3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</w:tr>
      <w:tr>
        <w:trPr/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Arial" w:ascii="Arial" w:hAnsi="Arial"/>
                <w:kern w:val="2"/>
                <w:sz w:val="18"/>
                <w:szCs w:val="18"/>
                <w:lang w:eastAsia="zh-CN" w:bidi="hi-IN"/>
              </w:rPr>
              <w:t>18</w:t>
            </w:r>
          </w:p>
        </w:tc>
        <w:tc>
          <w:tcPr>
            <w:tcW w:w="15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97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3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</w:tr>
      <w:tr>
        <w:trPr/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Arial" w:ascii="Arial" w:hAnsi="Arial"/>
                <w:kern w:val="2"/>
                <w:sz w:val="18"/>
                <w:szCs w:val="18"/>
                <w:lang w:eastAsia="zh-CN" w:bidi="hi-IN"/>
              </w:rPr>
              <w:t>19</w:t>
            </w:r>
          </w:p>
        </w:tc>
        <w:tc>
          <w:tcPr>
            <w:tcW w:w="15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97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3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</w:tr>
      <w:tr>
        <w:trPr/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Arial" w:ascii="Arial" w:hAnsi="Arial"/>
                <w:kern w:val="2"/>
                <w:sz w:val="18"/>
                <w:szCs w:val="18"/>
                <w:lang w:eastAsia="zh-CN" w:bidi="hi-IN"/>
              </w:rPr>
              <w:t>20</w:t>
            </w:r>
          </w:p>
        </w:tc>
        <w:tc>
          <w:tcPr>
            <w:tcW w:w="15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97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3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</w:tr>
      <w:tr>
        <w:trPr/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Arial" w:ascii="Arial" w:hAnsi="Arial"/>
                <w:kern w:val="2"/>
                <w:sz w:val="18"/>
                <w:szCs w:val="18"/>
                <w:lang w:eastAsia="zh-CN" w:bidi="hi-IN"/>
              </w:rPr>
              <w:t>21</w:t>
            </w:r>
          </w:p>
        </w:tc>
        <w:tc>
          <w:tcPr>
            <w:tcW w:w="15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97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3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</w:tr>
      <w:tr>
        <w:trPr/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Arial" w:ascii="Arial" w:hAnsi="Arial"/>
                <w:kern w:val="2"/>
                <w:sz w:val="18"/>
                <w:szCs w:val="18"/>
                <w:lang w:eastAsia="zh-CN" w:bidi="hi-IN"/>
              </w:rPr>
              <w:t>22</w:t>
            </w:r>
          </w:p>
        </w:tc>
        <w:tc>
          <w:tcPr>
            <w:tcW w:w="15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97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3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</w:tr>
      <w:tr>
        <w:trPr/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Arial" w:ascii="Arial" w:hAnsi="Arial"/>
                <w:kern w:val="2"/>
                <w:sz w:val="18"/>
                <w:szCs w:val="18"/>
                <w:lang w:eastAsia="zh-CN" w:bidi="hi-IN"/>
              </w:rPr>
              <w:t>23</w:t>
            </w:r>
          </w:p>
        </w:tc>
        <w:tc>
          <w:tcPr>
            <w:tcW w:w="15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97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3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</w:tr>
      <w:tr>
        <w:trPr/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Arial" w:ascii="Arial" w:hAnsi="Arial"/>
                <w:kern w:val="2"/>
                <w:sz w:val="18"/>
                <w:szCs w:val="18"/>
                <w:lang w:eastAsia="zh-CN" w:bidi="hi-IN"/>
              </w:rPr>
              <w:t>24</w:t>
            </w:r>
          </w:p>
        </w:tc>
        <w:tc>
          <w:tcPr>
            <w:tcW w:w="15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97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3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</w:tr>
      <w:tr>
        <w:trPr/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Arial" w:ascii="Arial" w:hAnsi="Arial"/>
                <w:kern w:val="2"/>
                <w:sz w:val="18"/>
                <w:szCs w:val="18"/>
                <w:lang w:eastAsia="zh-CN" w:bidi="hi-IN"/>
              </w:rPr>
              <w:t>25</w:t>
            </w:r>
          </w:p>
        </w:tc>
        <w:tc>
          <w:tcPr>
            <w:tcW w:w="15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97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3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</w:tr>
      <w:tr>
        <w:trPr/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Arial" w:ascii="Arial" w:hAnsi="Arial"/>
                <w:kern w:val="2"/>
                <w:sz w:val="18"/>
                <w:szCs w:val="18"/>
                <w:lang w:eastAsia="zh-CN" w:bidi="hi-IN"/>
              </w:rPr>
              <w:t>26</w:t>
            </w:r>
          </w:p>
        </w:tc>
        <w:tc>
          <w:tcPr>
            <w:tcW w:w="15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97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3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</w:tr>
      <w:tr>
        <w:trPr/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Arial" w:ascii="Arial" w:hAnsi="Arial"/>
                <w:kern w:val="2"/>
                <w:sz w:val="18"/>
                <w:szCs w:val="18"/>
                <w:lang w:eastAsia="zh-CN" w:bidi="hi-IN"/>
              </w:rPr>
              <w:t>27</w:t>
            </w:r>
          </w:p>
        </w:tc>
        <w:tc>
          <w:tcPr>
            <w:tcW w:w="15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97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3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</w:tr>
      <w:tr>
        <w:trPr/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Arial" w:ascii="Arial" w:hAnsi="Arial"/>
                <w:kern w:val="2"/>
                <w:sz w:val="18"/>
                <w:szCs w:val="18"/>
                <w:lang w:eastAsia="zh-CN" w:bidi="hi-IN"/>
              </w:rPr>
              <w:t>28</w:t>
            </w:r>
          </w:p>
        </w:tc>
        <w:tc>
          <w:tcPr>
            <w:tcW w:w="15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97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3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</w:tr>
      <w:tr>
        <w:trPr/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Arial" w:ascii="Arial" w:hAnsi="Arial"/>
                <w:kern w:val="2"/>
                <w:sz w:val="18"/>
                <w:szCs w:val="18"/>
                <w:lang w:eastAsia="zh-CN" w:bidi="hi-IN"/>
              </w:rPr>
              <w:t>29</w:t>
            </w:r>
          </w:p>
        </w:tc>
        <w:tc>
          <w:tcPr>
            <w:tcW w:w="15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97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3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</w:tr>
      <w:tr>
        <w:trPr/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Arial" w:ascii="Arial" w:hAnsi="Arial"/>
                <w:kern w:val="2"/>
                <w:sz w:val="18"/>
                <w:szCs w:val="18"/>
                <w:lang w:eastAsia="zh-CN" w:bidi="hi-IN"/>
              </w:rPr>
              <w:t>30</w:t>
            </w:r>
          </w:p>
        </w:tc>
        <w:tc>
          <w:tcPr>
            <w:tcW w:w="15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97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3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</w:tr>
      <w:tr>
        <w:trPr/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Arial" w:ascii="Arial" w:hAnsi="Arial"/>
                <w:kern w:val="2"/>
                <w:sz w:val="18"/>
                <w:szCs w:val="18"/>
                <w:lang w:eastAsia="zh-CN" w:bidi="hi-IN"/>
              </w:rPr>
              <w:t>31</w:t>
            </w:r>
          </w:p>
        </w:tc>
        <w:tc>
          <w:tcPr>
            <w:tcW w:w="15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97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3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</w:tr>
      <w:tr>
        <w:trPr/>
        <w:tc>
          <w:tcPr>
            <w:tcW w:w="212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SimSun" w:cs="Arial" w:ascii="Arial" w:hAnsi="Arial"/>
                <w:kern w:val="2"/>
                <w:sz w:val="18"/>
                <w:szCs w:val="18"/>
                <w:lang w:eastAsia="zh-CN" w:bidi="hi-IN"/>
              </w:rPr>
              <w:t>Razem:</w:t>
            </w:r>
          </w:p>
        </w:tc>
        <w:tc>
          <w:tcPr>
            <w:tcW w:w="184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749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197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  <w:tc>
          <w:tcPr>
            <w:tcW w:w="38" w:type="dxa"/>
            <w:gridSpan w:val="2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18"/>
                <w:szCs w:val="18"/>
                <w:lang w:eastAsia="zh-CN" w:bidi="hi-IN"/>
              </w:rPr>
            </w:r>
          </w:p>
        </w:tc>
      </w:tr>
    </w:tbl>
    <w:p>
      <w:pPr>
        <w:pStyle w:val="Normal"/>
        <w:widowControl w:val="false"/>
        <w:spacing w:lineRule="auto" w:line="360" w:before="0" w:after="0"/>
        <w:rPr>
          <w:rFonts w:ascii="Arial" w:hAnsi="Arial" w:eastAsia="Times New Roman" w:cs="Arial"/>
          <w:kern w:val="2"/>
          <w:sz w:val="18"/>
          <w:szCs w:val="18"/>
          <w:lang w:eastAsia="zh-CN" w:bidi="hi-IN"/>
        </w:rPr>
      </w:pPr>
      <w:r>
        <w:rPr>
          <w:rFonts w:eastAsia="Times New Roman" w:cs="Arial" w:ascii="Arial" w:hAnsi="Arial"/>
          <w:kern w:val="2"/>
          <w:sz w:val="18"/>
          <w:szCs w:val="18"/>
          <w:lang w:eastAsia="zh-CN" w:bidi="hi-IN"/>
        </w:rPr>
      </w:r>
    </w:p>
    <w:p>
      <w:pPr>
        <w:pStyle w:val="Normal"/>
        <w:widowControl w:val="false"/>
        <w:spacing w:lineRule="auto" w:line="360" w:before="0" w:after="0"/>
        <w:rPr>
          <w:rFonts w:ascii="Arial" w:hAnsi="Arial" w:eastAsia="Times New Roma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  <w:t>(*) Należy uwzględnić uwagi dotyczące przede wszystkim: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-13680" w:leader="none"/>
        </w:tabs>
        <w:suppressAutoHyphens w:val="true"/>
        <w:spacing w:lineRule="auto" w:line="360" w:before="0" w:after="0"/>
        <w:textAlignment w:val="baseline"/>
        <w:rPr>
          <w:rFonts w:ascii="Arial" w:hAnsi="Arial" w:eastAsia="Times New Roma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  <w:t>Nieterminowe wykonanie zlecenia, w tym: opóźnienia, odwołanie kursu przez Wykonawcę bez podania konkretnej przyczyny, niepodstawienie pojazdu zastępczego</w:t>
      </w:r>
    </w:p>
    <w:p>
      <w:pPr>
        <w:pStyle w:val="Normal"/>
        <w:spacing w:lineRule="auto" w:line="360" w:before="0" w:after="160"/>
        <w:rPr/>
      </w:pPr>
      <w:r>
        <w:rPr/>
      </w:r>
    </w:p>
    <w:sectPr>
      <w:type w:val="nextPage"/>
      <w:pgSz w:w="11906" w:h="16838"/>
      <w:pgMar w:left="1417" w:right="1417" w:header="0" w:top="142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0"/>
        <w:kern w:val="2"/>
        <w:rFonts w:ascii="Arial" w:hAnsi="Arial" w:eastAsia="SimSun"/>
      </w:rPr>
    </w:lvl>
    <w:lvl w:ilvl="1">
      <w:start w:val="1"/>
      <w:numFmt w:val="decimal"/>
      <w:lvlText w:val="%2."/>
      <w:lvlJc w:val="left"/>
      <w:pPr>
        <w:ind w:left="1080" w:hanging="360"/>
      </w:pPr>
      <w:rPr>
        <w:kern w:val="2"/>
        <w:rFonts w:eastAsia="SimSun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kern w:val="2"/>
        <w:rFonts w:eastAsia="SimSu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kern w:val="2"/>
        <w:rFonts w:eastAsia="SimSun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kern w:val="2"/>
        <w:rFonts w:eastAsia="SimSun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kern w:val="2"/>
        <w:rFonts w:eastAsia="SimSu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kern w:val="2"/>
        <w:rFonts w:eastAsia="SimSun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kern w:val="2"/>
        <w:rFonts w:eastAsia="SimSun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kern w:val="2"/>
        <w:rFonts w:eastAsia="SimSun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true"/>
      <w:bidi w:val="0"/>
      <w:spacing w:lineRule="auto" w:line="259" w:before="0" w:after="16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Arial" w:hAnsi="Arial" w:eastAsia="SimSun"/>
      <w:kern w:val="2"/>
      <w:sz w:val="20"/>
    </w:rPr>
  </w:style>
  <w:style w:type="character" w:styleId="ListLabel2">
    <w:name w:val="ListLabel 2"/>
    <w:qFormat/>
    <w:rPr>
      <w:rFonts w:eastAsia="SimSun"/>
      <w:kern w:val="2"/>
    </w:rPr>
  </w:style>
  <w:style w:type="character" w:styleId="ListLabel3">
    <w:name w:val="ListLabel 3"/>
    <w:qFormat/>
    <w:rPr>
      <w:rFonts w:eastAsia="SimSun"/>
      <w:kern w:val="2"/>
    </w:rPr>
  </w:style>
  <w:style w:type="character" w:styleId="ListLabel4">
    <w:name w:val="ListLabel 4"/>
    <w:qFormat/>
    <w:rPr>
      <w:rFonts w:eastAsia="SimSun"/>
      <w:kern w:val="2"/>
    </w:rPr>
  </w:style>
  <w:style w:type="character" w:styleId="ListLabel5">
    <w:name w:val="ListLabel 5"/>
    <w:qFormat/>
    <w:rPr>
      <w:rFonts w:eastAsia="SimSun"/>
      <w:kern w:val="2"/>
    </w:rPr>
  </w:style>
  <w:style w:type="character" w:styleId="ListLabel6">
    <w:name w:val="ListLabel 6"/>
    <w:qFormat/>
    <w:rPr>
      <w:rFonts w:eastAsia="SimSun"/>
      <w:kern w:val="2"/>
    </w:rPr>
  </w:style>
  <w:style w:type="character" w:styleId="ListLabel7">
    <w:name w:val="ListLabel 7"/>
    <w:qFormat/>
    <w:rPr>
      <w:rFonts w:eastAsia="SimSun"/>
      <w:kern w:val="2"/>
    </w:rPr>
  </w:style>
  <w:style w:type="character" w:styleId="ListLabel8">
    <w:name w:val="ListLabel 8"/>
    <w:qFormat/>
    <w:rPr>
      <w:rFonts w:eastAsia="SimSun"/>
      <w:kern w:val="2"/>
    </w:rPr>
  </w:style>
  <w:style w:type="character" w:styleId="ListLabel9">
    <w:name w:val="ListLabel 9"/>
    <w:qFormat/>
    <w:rPr>
      <w:rFonts w:eastAsia="SimSun"/>
      <w:kern w:val="2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10">
    <w:name w:val="ListLabel 10"/>
    <w:qFormat/>
    <w:rPr>
      <w:rFonts w:ascii="Arial" w:hAnsi="Arial" w:eastAsia="SimSun"/>
      <w:kern w:val="2"/>
      <w:sz w:val="20"/>
    </w:rPr>
  </w:style>
  <w:style w:type="character" w:styleId="ListLabel11">
    <w:name w:val="ListLabel 11"/>
    <w:qFormat/>
    <w:rPr>
      <w:rFonts w:eastAsia="SimSun"/>
      <w:kern w:val="2"/>
    </w:rPr>
  </w:style>
  <w:style w:type="character" w:styleId="ListLabel12">
    <w:name w:val="ListLabel 12"/>
    <w:qFormat/>
    <w:rPr>
      <w:rFonts w:eastAsia="SimSun"/>
      <w:kern w:val="2"/>
    </w:rPr>
  </w:style>
  <w:style w:type="character" w:styleId="ListLabel13">
    <w:name w:val="ListLabel 13"/>
    <w:qFormat/>
    <w:rPr>
      <w:rFonts w:eastAsia="SimSun"/>
      <w:kern w:val="2"/>
    </w:rPr>
  </w:style>
  <w:style w:type="character" w:styleId="ListLabel14">
    <w:name w:val="ListLabel 14"/>
    <w:qFormat/>
    <w:rPr>
      <w:rFonts w:eastAsia="SimSun"/>
      <w:kern w:val="2"/>
    </w:rPr>
  </w:style>
  <w:style w:type="character" w:styleId="ListLabel15">
    <w:name w:val="ListLabel 15"/>
    <w:qFormat/>
    <w:rPr>
      <w:rFonts w:eastAsia="SimSun"/>
      <w:kern w:val="2"/>
    </w:rPr>
  </w:style>
  <w:style w:type="character" w:styleId="ListLabel16">
    <w:name w:val="ListLabel 16"/>
    <w:qFormat/>
    <w:rPr>
      <w:rFonts w:eastAsia="SimSun"/>
      <w:kern w:val="2"/>
    </w:rPr>
  </w:style>
  <w:style w:type="character" w:styleId="ListLabel17">
    <w:name w:val="ListLabel 17"/>
    <w:qFormat/>
    <w:rPr>
      <w:rFonts w:eastAsia="SimSun"/>
      <w:kern w:val="2"/>
    </w:rPr>
  </w:style>
  <w:style w:type="character" w:styleId="ListLabel18">
    <w:name w:val="ListLabel 18"/>
    <w:qFormat/>
    <w:rPr>
      <w:rFonts w:eastAsia="SimSun"/>
      <w:kern w:val="2"/>
    </w:rPr>
  </w:style>
  <w:style w:type="character" w:styleId="ListLabel19">
    <w:name w:val="ListLabel 19"/>
    <w:qFormat/>
    <w:rPr>
      <w:rFonts w:ascii="Arial" w:hAnsi="Arial" w:eastAsia="SimSun"/>
      <w:kern w:val="2"/>
      <w:sz w:val="20"/>
    </w:rPr>
  </w:style>
  <w:style w:type="character" w:styleId="ListLabel20">
    <w:name w:val="ListLabel 20"/>
    <w:qFormat/>
    <w:rPr>
      <w:rFonts w:eastAsia="SimSun"/>
      <w:kern w:val="2"/>
    </w:rPr>
  </w:style>
  <w:style w:type="character" w:styleId="ListLabel21">
    <w:name w:val="ListLabel 21"/>
    <w:qFormat/>
    <w:rPr>
      <w:rFonts w:eastAsia="SimSun"/>
      <w:kern w:val="2"/>
    </w:rPr>
  </w:style>
  <w:style w:type="character" w:styleId="ListLabel22">
    <w:name w:val="ListLabel 22"/>
    <w:qFormat/>
    <w:rPr>
      <w:rFonts w:eastAsia="SimSun"/>
      <w:kern w:val="2"/>
    </w:rPr>
  </w:style>
  <w:style w:type="character" w:styleId="ListLabel23">
    <w:name w:val="ListLabel 23"/>
    <w:qFormat/>
    <w:rPr>
      <w:rFonts w:eastAsia="SimSun"/>
      <w:kern w:val="2"/>
    </w:rPr>
  </w:style>
  <w:style w:type="character" w:styleId="ListLabel24">
    <w:name w:val="ListLabel 24"/>
    <w:qFormat/>
    <w:rPr>
      <w:rFonts w:eastAsia="SimSun"/>
      <w:kern w:val="2"/>
    </w:rPr>
  </w:style>
  <w:style w:type="character" w:styleId="ListLabel25">
    <w:name w:val="ListLabel 25"/>
    <w:qFormat/>
    <w:rPr>
      <w:rFonts w:eastAsia="SimSun"/>
      <w:kern w:val="2"/>
    </w:rPr>
  </w:style>
  <w:style w:type="character" w:styleId="ListLabel26">
    <w:name w:val="ListLabel 26"/>
    <w:qFormat/>
    <w:rPr>
      <w:rFonts w:eastAsia="SimSun"/>
      <w:kern w:val="2"/>
    </w:rPr>
  </w:style>
  <w:style w:type="character" w:styleId="ListLabel27">
    <w:name w:val="ListLabel 27"/>
    <w:qFormat/>
    <w:rPr>
      <w:rFonts w:eastAsia="SimSun"/>
      <w:kern w:val="2"/>
    </w:rPr>
  </w:style>
  <w:style w:type="character" w:styleId="ListLabel28">
    <w:name w:val="ListLabel 28"/>
    <w:qFormat/>
    <w:rPr>
      <w:rFonts w:ascii="Arial" w:hAnsi="Arial" w:eastAsia="SimSun"/>
      <w:kern w:val="2"/>
      <w:sz w:val="20"/>
    </w:rPr>
  </w:style>
  <w:style w:type="character" w:styleId="ListLabel29">
    <w:name w:val="ListLabel 29"/>
    <w:qFormat/>
    <w:rPr>
      <w:rFonts w:eastAsia="SimSun"/>
      <w:kern w:val="2"/>
    </w:rPr>
  </w:style>
  <w:style w:type="character" w:styleId="ListLabel30">
    <w:name w:val="ListLabel 30"/>
    <w:qFormat/>
    <w:rPr>
      <w:rFonts w:eastAsia="SimSun"/>
      <w:kern w:val="2"/>
    </w:rPr>
  </w:style>
  <w:style w:type="character" w:styleId="ListLabel31">
    <w:name w:val="ListLabel 31"/>
    <w:qFormat/>
    <w:rPr>
      <w:rFonts w:eastAsia="SimSun"/>
      <w:kern w:val="2"/>
    </w:rPr>
  </w:style>
  <w:style w:type="character" w:styleId="ListLabel32">
    <w:name w:val="ListLabel 32"/>
    <w:qFormat/>
    <w:rPr>
      <w:rFonts w:eastAsia="SimSun"/>
      <w:kern w:val="2"/>
    </w:rPr>
  </w:style>
  <w:style w:type="character" w:styleId="ListLabel33">
    <w:name w:val="ListLabel 33"/>
    <w:qFormat/>
    <w:rPr>
      <w:rFonts w:eastAsia="SimSun"/>
      <w:kern w:val="2"/>
    </w:rPr>
  </w:style>
  <w:style w:type="character" w:styleId="ListLabel34">
    <w:name w:val="ListLabel 34"/>
    <w:qFormat/>
    <w:rPr>
      <w:rFonts w:eastAsia="SimSun"/>
      <w:kern w:val="2"/>
    </w:rPr>
  </w:style>
  <w:style w:type="character" w:styleId="ListLabel35">
    <w:name w:val="ListLabel 35"/>
    <w:qFormat/>
    <w:rPr>
      <w:rFonts w:eastAsia="SimSun"/>
      <w:kern w:val="2"/>
    </w:rPr>
  </w:style>
  <w:style w:type="character" w:styleId="ListLabel36">
    <w:name w:val="ListLabel 36"/>
    <w:qFormat/>
    <w:rPr>
      <w:rFonts w:eastAsia="SimSun"/>
      <w:kern w:val="2"/>
    </w:rPr>
  </w:style>
  <w:style w:type="character" w:styleId="ListLabel37">
    <w:name w:val="ListLabel 37"/>
    <w:qFormat/>
    <w:rPr>
      <w:rFonts w:ascii="Arial" w:hAnsi="Arial" w:eastAsia="SimSun"/>
      <w:kern w:val="2"/>
      <w:sz w:val="20"/>
    </w:rPr>
  </w:style>
  <w:style w:type="character" w:styleId="ListLabel38">
    <w:name w:val="ListLabel 38"/>
    <w:qFormat/>
    <w:rPr>
      <w:rFonts w:eastAsia="SimSun"/>
      <w:kern w:val="2"/>
    </w:rPr>
  </w:style>
  <w:style w:type="character" w:styleId="ListLabel39">
    <w:name w:val="ListLabel 39"/>
    <w:qFormat/>
    <w:rPr>
      <w:rFonts w:eastAsia="SimSun"/>
      <w:kern w:val="2"/>
    </w:rPr>
  </w:style>
  <w:style w:type="character" w:styleId="ListLabel40">
    <w:name w:val="ListLabel 40"/>
    <w:qFormat/>
    <w:rPr>
      <w:rFonts w:eastAsia="SimSun"/>
      <w:kern w:val="2"/>
    </w:rPr>
  </w:style>
  <w:style w:type="character" w:styleId="ListLabel41">
    <w:name w:val="ListLabel 41"/>
    <w:qFormat/>
    <w:rPr>
      <w:rFonts w:eastAsia="SimSun"/>
      <w:kern w:val="2"/>
    </w:rPr>
  </w:style>
  <w:style w:type="character" w:styleId="ListLabel42">
    <w:name w:val="ListLabel 42"/>
    <w:qFormat/>
    <w:rPr>
      <w:rFonts w:eastAsia="SimSun"/>
      <w:kern w:val="2"/>
    </w:rPr>
  </w:style>
  <w:style w:type="character" w:styleId="ListLabel43">
    <w:name w:val="ListLabel 43"/>
    <w:qFormat/>
    <w:rPr>
      <w:rFonts w:eastAsia="SimSun"/>
      <w:kern w:val="2"/>
    </w:rPr>
  </w:style>
  <w:style w:type="character" w:styleId="ListLabel44">
    <w:name w:val="ListLabel 44"/>
    <w:qFormat/>
    <w:rPr>
      <w:rFonts w:eastAsia="SimSun"/>
      <w:kern w:val="2"/>
    </w:rPr>
  </w:style>
  <w:style w:type="character" w:styleId="ListLabel45">
    <w:name w:val="ListLabel 45"/>
    <w:qFormat/>
    <w:rPr>
      <w:rFonts w:eastAsia="SimSun"/>
      <w:kern w:val="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omynie" w:customStyle="1">
    <w:name w:val="Domy徑nie"/>
    <w:qFormat/>
    <w:rsid w:val="00aa0e0d"/>
    <w:pPr>
      <w:widowControl w:val="false"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zh-CN" w:bidi="hi-IN"/>
    </w:rPr>
  </w:style>
  <w:style w:type="paragraph" w:styleId="ListParagraph">
    <w:name w:val="List Paragraph"/>
    <w:basedOn w:val="Normal"/>
    <w:qFormat/>
    <w:rsid w:val="00aa0e0d"/>
    <w:pPr>
      <w:suppressAutoHyphens w:val="true"/>
      <w:spacing w:lineRule="auto" w:line="240" w:before="0" w:after="0"/>
      <w:ind w:left="720" w:hanging="0"/>
      <w:textAlignment w:val="baseline"/>
    </w:pPr>
    <w:rPr>
      <w:rFonts w:ascii="Arial" w:hAnsi="Arial" w:eastAsia="Arial" w:cs="Arial"/>
      <w:kern w:val="2"/>
      <w:szCs w:val="20"/>
      <w:lang w:eastAsia="pl-PL"/>
    </w:rPr>
  </w:style>
  <w:style w:type="paragraph" w:styleId="Standard" w:customStyle="1">
    <w:name w:val="Standard"/>
    <w:qFormat/>
    <w:rsid w:val="003e5ba6"/>
    <w:pPr>
      <w:widowControl/>
      <w:suppressAutoHyphens w:val="true"/>
      <w:overflowPunct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LibreOffice/6.1.4.2$Windows_x86 LibreOffice_project/9d0f32d1f0b509096fd65e0d4bec26ddd1938fd3</Application>
  <Pages>5</Pages>
  <Words>1157</Words>
  <Characters>7366</Characters>
  <CharactersWithSpaces>9151</CharactersWithSpaces>
  <Paragraphs>118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2020-12-02T16:33:00Z</dcterms:created>
  <dc:creator>Windows User</dc:creator>
  <dc:description/>
  <dc:language>pl-PL</dc:language>
  <cp:lastModifiedBy/>
  <dcterms:modified xsi:type="dcterms:W3CDTF">2021-11-24T13:29:08Z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